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80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3"/>
              <w:tblW w:w="1080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97"/>
              <w:gridCol w:w="590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2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DAFTAR ISIAN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POTENSI DESA DAN KELURAHAN</w:t>
                  </w:r>
                </w:p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796" w:type="dxa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</w:t>
                  </w:r>
                </w:p>
              </w:tc>
              <w:tc>
                <w:tcPr>
                  <w:tcW w:w="8004" w:type="dxa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KARTOHARJO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Kecamatan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KARTOHARJO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Kota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KOTA MADIUN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Provinsi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JAWA TIMUR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Bulan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1</w:t>
                  </w:r>
                  <w:bookmarkStart w:id="0" w:name="_GoBack"/>
                  <w:bookmarkEnd w:id="0"/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Tahun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20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8" w:hRule="atLeast"/>
              </w:trPr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</w:tcPr>
                <w:p>
                  <w:pPr>
                    <w:spacing w:after="0" w:line="228" w:lineRule="atLeas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Nama Pengisi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SRI ASTUTI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Pekerjaan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 xml:space="preserve">: 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PNS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Jabatan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ind w:left="100" w:hanging="100" w:hangingChars="50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 xml:space="preserve">: 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KASI PEMERINTAHAN KELURAHAN KARTOHARJO         KOTA MADIUN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Desa / Lurah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hint="default" w:ascii="Times New Roman" w:hAnsi="Times New Roman" w:eastAsia="Times New Roman" w:cs="Times New Roman"/>
                      <w:sz w:val="24"/>
                      <w:szCs w:val="24"/>
                      <w:lang w:val="en-US"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 xml:space="preserve">: 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JUNIATI .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 xml:space="preserve"> S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, Sos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SUMBER DATA YANG DIGUNAKAN UNTUK MENGISI PROFIL DESA/KELURAHAN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Referensi 1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: LAPORAN PENDUDUK BULANAN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Referensi 2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SEKSI SEKSI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Referensi 3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LAPORAN MONOGRAFI,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Referensi 4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LURAH, SEKEL,KASI,LPMK,RT,RW KELURAHAN KARTOHARJO,PROMKES PUSKESMAS,PKK,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 Potensi Sumber Daya Alam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Potensi Umum</w:t>
            </w:r>
          </w:p>
          <w:tbl>
            <w:tblPr>
              <w:tblStyle w:val="3"/>
              <w:tblW w:w="10800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550"/>
              <w:gridCol w:w="3264"/>
              <w:gridCol w:w="4986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1.a. Batas Wilayah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Batas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Desa/Kel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Kecamatan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Sebelah utara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MADIUN LOR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KECAMATAN MANGUHARJO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00" w:hRule="atLeast"/>
              </w:trPr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Sebelah selatan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KEJURON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KECAMATAN TAMAN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Sebelah timur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KLEGEN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KECAMATAN KARTOHARJO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Sebelah barat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PANGONGANGAN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: KECAMATAN MANGUHARJO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07"/>
              <w:gridCol w:w="6625"/>
              <w:gridCol w:w="186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1.b. Penetapan Batas dan Peta Wilayah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3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Penetapan Batas</w:t>
                  </w:r>
                </w:p>
              </w:tc>
              <w:tc>
                <w:tcPr>
                  <w:tcW w:w="440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</w:t>
                  </w:r>
                </w:p>
              </w:tc>
              <w:tc>
                <w:tcPr>
                  <w:tcW w:w="27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Peta Wilayah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Perdes No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Perda No PERATURAN PEMERINTAH RI NO.49 TAHUN 1982 Peraturan Pemerintah Republik Indonesia No. 49 Tahun 1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02"/>
              <w:gridCol w:w="549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Luas wilayah menurut penggunaan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20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sawah</w:t>
                  </w:r>
                </w:p>
              </w:tc>
              <w:tc>
                <w:tcPr>
                  <w:tcW w:w="54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kering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62,57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basah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fasilitas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24,68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hutan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6,75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94,00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Ha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39"/>
              <w:gridCol w:w="546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2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TANAH SAWAH</w:t>
                  </w:r>
                </w:p>
              </w:tc>
              <w:tc>
                <w:tcPr>
                  <w:tcW w:w="53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Sawah irigasi teknis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Sawah irigasi ½ teknis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Sawah tadah hujan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Sawah pasang surut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TANAH KERING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Tegal/ladang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Pemukiman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62,57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Pekarangan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62,57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TANAH BASAH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rawa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Pasang surut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12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Lahan gambut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Situ/waduk/danau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TANAH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perkebunan rakyat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perkebunan negara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perkebunan swasta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perkebunan perorangan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TANAH FASILITAS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Kas Desa/Kelurahan: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a. Tanah bengkok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b. Tanah titi sara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c. Kebun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d. Sawah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Lapangan olahraga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0,53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Perkantoran pemerintah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0,70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publik/taman kota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Tempat pemakaman desa/umum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0,10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Tempat pembuangan sampah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0,03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Bangunan sekolah/perguruan tinggi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Pertokoan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2,82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Fasilitas pasar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Terminal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Jalan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Daerah tangkapan air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0,50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Usaha perikanan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Sutet/aliran listrik tegangan tinggi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24,68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TANAH HUTAN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lindung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a. Hutan produksi tetap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b. Hutan terbatas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konservasi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asli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sekunder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buatan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6,75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mangrove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suaka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a. Suaka alam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b. Suaka margasatwa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rakyat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6,75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65"/>
              <w:gridCol w:w="303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Iklim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Curah hujan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1.200,00 mm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bulan hujan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8,00 bulan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Kelembapan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Suhu rata-rata harian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30,00 oC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Tinggi tempat dari permukaan laut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63,00 mdl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30"/>
              <w:gridCol w:w="297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4.Jenis dan Kesuburan Tanah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Warna tanah (sebagian besar)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Tekstur tanah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Tingkat kemiringan tanah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derajat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Lahan kritis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Lahan terlantar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Tingkat erosi tanah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erosi ringan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erosi sedang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erosi berat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tanah yang tidak ada erosi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12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77"/>
              <w:gridCol w:w="2780"/>
              <w:gridCol w:w="275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5. Topografi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dataran rendah</w:t>
                  </w:r>
                </w:p>
              </w:tc>
              <w:tc>
                <w:tcPr>
                  <w:tcW w:w="27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26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berbukit-bukit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dataran tinggi/pegunungan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94,00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lereng gunung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tepi pantai/pesisir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rawa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gambut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aliran sungai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1,88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bantaran sungai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Letak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perkantoran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pertokoan/bisnis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campuran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industri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kepulauan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pantai/pesisir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hutan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taman suaka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kawasan wisata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perbatasan dengan negara 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perbatasan dengan provinsi 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perbatasan dengan kabupaten 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perbatasan antar kecamatan 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DAS/bantaran sungai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rawan banjir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bebas banjir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potensial tsunami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Desa/kelurahan rawan jalur gempa bumi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Orbitasi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Jarak ke ibu kota kecamatan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4,00 Km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Lama jarak tempuh ke ibu kota kecamatan dengan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umum ke ibu kota kecamatan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Jarak ke ibu kota kabupaten/kota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1,00 Km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Lama jarak tempuh ke ibu kota kabupaten dengan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umum ke ibu kota kabupaten/kota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Jarak ke ibu kota provinsi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164,60 Km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Lama jarak tempuh ke ibu kota provinsi dengan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berjalan kaki atau kendaraan non bermotor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Jam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umum ke ibu kota provinsi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unit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PERTANIAN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B.1. TANAMAN PANGAN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27"/>
              <w:gridCol w:w="547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Pemilikan Lahan Pertanian Tanaman Pangan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23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keluarga memiliki tanah pertanian</w:t>
                  </w:r>
                </w:p>
              </w:tc>
              <w:tc>
                <w:tcPr>
                  <w:tcW w:w="53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92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kurang 10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lebih dari 100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total keluarga petani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019"/>
              <w:gridCol w:w="2140"/>
              <w:gridCol w:w="364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Luas tanaman pangan menurut komoditas pada tahun ini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Jagung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Ubi jalar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Cabe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Bawang Merah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Bawang putih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Tomat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Sawi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Kentang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Kubis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Mentimun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Buncis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Kacang kedelai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Brocoli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Terong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Bayam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Kangkung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Kacang turis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Umbi-umbian lain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Selada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Wortel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Tumpang Sari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Kacang tanah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Kacang panjang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Kacang merah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Padi sawah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Padi ladang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Ubi kayu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35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3. Jenis komoditas buah-buahan yang dibudidayakan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679"/>
              <w:gridCol w:w="212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A. Kepemilikan Lahan Tanaman Buah-buahan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kurang dari 10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941"/>
              <w:gridCol w:w="2276"/>
              <w:gridCol w:w="258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B. Hasil Tanaman Dan Luas Tanaman Buah-buahan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7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Alpokat</w:t>
                  </w:r>
                </w:p>
              </w:tc>
              <w:tc>
                <w:tcPr>
                  <w:tcW w:w="22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252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29"/>
              <w:gridCol w:w="2260"/>
              <w:gridCol w:w="491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Tanaman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Hasil panen (Ton/ha)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3"/>
              <w:gridCol w:w="101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Pemasaran Hasil Tanaman Pangan Dan Tanaman Buah-buahan ...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B.2 TANAMAN APOTIK HIDUP DAN SEJENISNYA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PERKEBUNAN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997"/>
              <w:gridCol w:w="180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Pemilikan Lahan Perkebunan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keluarga memiliki tanah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memiliki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kurang dari 5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10 – 50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50 – 100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100 – 500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500 – 1000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lebih dari 1000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total keluarga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32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Kepemilikan Usaha Perkebunan Yang Dimiliki Negara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Luas Perkebunan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Ha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35"/>
              <w:gridCol w:w="1769"/>
              <w:gridCol w:w="2413"/>
              <w:gridCol w:w="1770"/>
              <w:gridCol w:w="241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Luas dan hasil perkebunan menurut jenis komoditas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Swasta/negara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Rakyat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Luas (ha)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Hasil (kw/ha)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Kacang mede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Kelapa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Kelapa sawit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Kopi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Cengkeh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Coklat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Pinang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Karet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Tembakau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Pala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Vanili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Jarak pagar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Jarak kepyar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Tebu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Kapuk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Kemiri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1"/>
              <w:gridCol w:w="10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Pemasaran Hasil Perkebunan ...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pasar hewan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KEHUTANAN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485"/>
              <w:gridCol w:w="231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Luas Lahan Menurut Pemilikan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Negara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Adat/Ulayat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Perhutani/Instansi Sektoral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masyarakat perorangan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2,00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ha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71"/>
              <w:gridCol w:w="632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Hasil Hutan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3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Bambu</w:t>
                  </w:r>
                </w:p>
              </w:tc>
              <w:tc>
                <w:tcPr>
                  <w:tcW w:w="62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3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Arang</w:t>
                  </w:r>
                </w:p>
              </w:tc>
              <w:tc>
                <w:tcPr>
                  <w:tcW w:w="62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0,00 9999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323"/>
              <w:gridCol w:w="2159"/>
              <w:gridCol w:w="2159"/>
              <w:gridCol w:w="215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Kondisi Hutan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Kondisi Hutan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Baik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Rusak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Produksi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192"/>
              <w:gridCol w:w="560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Dampak yang Timbul dari Pengolahan Hutan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Bising</w:t>
                  </w:r>
                </w:p>
              </w:tc>
              <w:tc>
                <w:tcPr>
                  <w:tcW w:w="550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3"/>
              <w:gridCol w:w="101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5. Mekanisme Pemasaran Hasil Hutan ...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E. PETERNAKAN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01"/>
              <w:gridCol w:w="3174"/>
              <w:gridCol w:w="542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Jenis populasi ternak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Ternak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Perkiraan Jumlah Populasi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1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Angsa</w:t>
                  </w:r>
                </w:p>
              </w:tc>
              <w:tc>
                <w:tcPr>
                  <w:tcW w:w="30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52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ekor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54"/>
              <w:gridCol w:w="674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Produksi Peternakan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Telur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0,00 960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552"/>
              <w:gridCol w:w="224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Ketersediaan Hijauan Pakan Ternak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tanaman pakan ternak (rumput gajah, dll)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Produksi hijauan makanan ternak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lahan gembalaan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Dipasok dari luar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Disubsidi dinas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85"/>
              <w:gridCol w:w="1021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Pemilik Usaha Pengolahan Hasil Ternak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2"/>
              <w:gridCol w:w="101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5. Pemasaran Hasil Ternak ...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908"/>
              <w:gridCol w:w="189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6. Ketersediaan lahan pemeliharaan ternak/padang penggembalaan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masyarakat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perusahaan peternakan (ranch)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perorangan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Sewa pakai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pemerintah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Milik masyarakat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F. PERIKANAN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063"/>
              <w:gridCol w:w="2026"/>
              <w:gridCol w:w="471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Jenis dan alat produksi budidaya ikan laut dan payau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Karamba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444"/>
              <w:gridCol w:w="1912"/>
              <w:gridCol w:w="444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Jenis dan sarana produksi budidaya ikan air tawar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Pancingan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985"/>
              <w:gridCol w:w="581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Jenis ikan dan produksi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Ayam-ayam</w:t>
                  </w:r>
                </w:p>
              </w:tc>
              <w:tc>
                <w:tcPr>
                  <w:tcW w:w="57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ton/th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2"/>
              <w:gridCol w:w="101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Pemasaran Hasil Perikanan ...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 BAHAN GALIAN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53"/>
              <w:gridCol w:w="554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Jenis dan deposit bahan galian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Aluminium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apung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cadas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Gamping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Gips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Granit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gunung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kali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kapur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marmer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Putih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Trass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Batubara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Belerang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Biji Besi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Bouxit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Emas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Garam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Gas Alam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Gips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Kuningan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Mangan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Minyak Bumi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Nikel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Batu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Besi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kwarsa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Perak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Perunggu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Garam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liat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Tembaga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Timah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Uranium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6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54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66"/>
              <w:gridCol w:w="553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Produksi bahan galian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Aluminium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apung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cadas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Gamping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Gips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Granit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gunung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kali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kapur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marmer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Putih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Trass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Batubara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Belerang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Biji Besi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Bouxit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Emas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Garam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Gas Alam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Gips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Kuningan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Mangan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Minyak Bumi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Nikel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Batu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Besi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kwarsa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Perak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Perunggu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Garam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liat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Tembaga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Timah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Uranium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7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543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Kecil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925"/>
              <w:gridCol w:w="287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Kepemilikan dan Pengelolaan Bahan Galian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Aluminium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apung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cadas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Gamping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Gips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Granit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gunung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kali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kapur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marmer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Putih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Trass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Batubara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Belerang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Biji Besi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Bouxit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Emas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Garam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Gas Alam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Gips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Kuningan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Minyak Bumi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Nikel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Batu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Besi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Pasir kwarsa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Perunggu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Garam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liat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Tembaga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Timah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Uranium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9999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82"/>
              <w:gridCol w:w="101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Pemasaran Hasil Galian ...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langsung ke konsumen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pasar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KUD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Tengkulak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melalui Pengecer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Dijual ke Perusahaan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Dijual ke lumbung desa/kel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dijual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Ya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H. SUMBER DAYA AIR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Potensi Air dan Sumber Daya Air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65"/>
              <w:gridCol w:w="2576"/>
              <w:gridCol w:w="2403"/>
              <w:gridCol w:w="335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Sumber Air Bersih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23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</w:t>
                  </w:r>
                </w:p>
              </w:tc>
              <w:tc>
                <w:tcPr>
                  <w:tcW w:w="24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(Unit)</w:t>
                  </w:r>
                </w:p>
              </w:tc>
              <w:tc>
                <w:tcPr>
                  <w:tcW w:w="23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Pemanfaat (KK)</w:t>
                  </w:r>
                </w:p>
              </w:tc>
              <w:tc>
                <w:tcPr>
                  <w:tcW w:w="32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Kondisi Baik/Rusak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2500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55"/>
              <w:gridCol w:w="2665"/>
              <w:gridCol w:w="3499"/>
              <w:gridCol w:w="2622"/>
              <w:gridCol w:w="165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Kualitas Air Minum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Berbau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Berwarna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Berasa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Baik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205"/>
              <w:gridCol w:w="559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Sungai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1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sungai</w:t>
                  </w:r>
                </w:p>
              </w:tc>
              <w:tc>
                <w:tcPr>
                  <w:tcW w:w="54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Pendangkalan/Pengendapan Lumpur Tinggi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Jernih dan Tidak Tercemar/memenuhi baku mutu air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Berkurangnya biota sungai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Kering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34"/>
              <w:gridCol w:w="686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5. Rawa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 rawa</w:t>
                  </w:r>
                </w:p>
              </w:tc>
              <w:tc>
                <w:tcPr>
                  <w:tcW w:w="67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Pemanfaatan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Perikanan darat maupun laut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 baku untuk pengolahan air minum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Sayuran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Pembudidayaan hutan manggrove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Lain-Lain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34"/>
              <w:gridCol w:w="686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6. Pemanfaatan dan kondisi danau/waduk/situ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Luas</w:t>
                  </w:r>
                </w:p>
              </w:tc>
              <w:tc>
                <w:tcPr>
                  <w:tcW w:w="67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Perikanan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 Minum/Air Baku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Cuci dan mandi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Irigasi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Buang air besar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Pembangkit listrik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Prasarana transportasi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Tercemar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Pendangkalan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Keruh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Berlumpur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085"/>
              <w:gridCol w:w="2373"/>
              <w:gridCol w:w="2311"/>
              <w:gridCol w:w="904"/>
              <w:gridCol w:w="942"/>
              <w:gridCol w:w="218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7. Air Panas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992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Lokasi</w:t>
                  </w:r>
                </w:p>
              </w:tc>
              <w:tc>
                <w:tcPr>
                  <w:tcW w:w="220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Pemanfaatan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(wisata, Pengobatan Energi, dll)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Kepemilikan/Pengelolaan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8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9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20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Adat/Perorangan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 KUALITAS UDARA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375"/>
              <w:gridCol w:w="1664"/>
              <w:gridCol w:w="1873"/>
              <w:gridCol w:w="2327"/>
              <w:gridCol w:w="689"/>
              <w:gridCol w:w="723"/>
              <w:gridCol w:w="114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2364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Sumber</w:t>
                  </w:r>
                </w:p>
              </w:tc>
              <w:tc>
                <w:tcPr>
                  <w:tcW w:w="165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Lokasi Sumber Pencemaran</w:t>
                  </w:r>
                </w:p>
              </w:tc>
              <w:tc>
                <w:tcPr>
                  <w:tcW w:w="1812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Polutan Pencemaran</w:t>
                  </w:r>
                </w:p>
              </w:tc>
              <w:tc>
                <w:tcPr>
                  <w:tcW w:w="231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Efek terhadap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Kesehatan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(ganguan penglihatan/ kabut, ISPA, dll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5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Pemda</w:t>
                  </w:r>
                </w:p>
              </w:tc>
              <w:tc>
                <w:tcPr>
                  <w:tcW w:w="5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9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Perorangan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bermotor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ASAP KENDARAAN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J. KEBISINGAN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64"/>
              <w:gridCol w:w="1727"/>
              <w:gridCol w:w="3403"/>
              <w:gridCol w:w="420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Tingkat Kebisingan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Ekses dampak kebisingan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Sumber Kebisingan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(kendaraan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bermotor, Kereta Api, Pelabuhan, Airport, pabrik, dll)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Efek Terhadap Penduduk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Kebisingan Ringan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KENDARAAN BERMOTOR SAAT MALAM MINGGU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KURANG TENANG DALAM ISTIRAHAT PADA MALAM MINGGU SAJA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 RUANG PUBLIK/TAMAN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489"/>
              <w:gridCol w:w="1870"/>
              <w:gridCol w:w="1957"/>
              <w:gridCol w:w="448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76" w:hRule="atLeast"/>
              </w:trPr>
              <w:tc>
                <w:tcPr>
                  <w:tcW w:w="24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Ruang Publik/ Taman</w:t>
                  </w:r>
                </w:p>
              </w:tc>
              <w:tc>
                <w:tcPr>
                  <w:tcW w:w="18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18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43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Taman Kota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Taman Bermain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1.000,00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Kota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1.000,00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Aktif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Taman Desa/Kel.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Kas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Tanah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... M²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 POTENSI WISATA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534"/>
              <w:gridCol w:w="1851"/>
              <w:gridCol w:w="1385"/>
              <w:gridCol w:w="30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29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Lokasi/ Tempat/ Area Wisata</w:t>
                  </w:r>
                </w:p>
              </w:tc>
              <w:tc>
                <w:tcPr>
                  <w:tcW w:w="21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Keberadaan</w:t>
                  </w:r>
                </w:p>
              </w:tc>
              <w:tc>
                <w:tcPr>
                  <w:tcW w:w="172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Luas</w:t>
                  </w:r>
                </w:p>
              </w:tc>
              <w:tc>
                <w:tcPr>
                  <w:tcW w:w="370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Tingkat Pemanfaatan (Aktif/Pasif)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Laut (Wisata, Pulau, Taman Laut, Situs Sejarah Bahari, dll)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Danau (Wisata Air, Hutan Wisata, Situs Purbakala, dll)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Gunung (Wisata Hutan, Taman Nasional, Bumi Perkemahan, dll)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Agrowisata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Hutan Khusus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0,01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Goa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Cagar Budaya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Arung Jeram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Situs Sejarah, dan Museum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 Terjun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6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Padang Savana(wisata Padang Savana)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Pasif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II. POTENSI SUMBER DAYA MANUSIA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337"/>
              <w:gridCol w:w="446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A. JUMLAH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2549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perempuan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2679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5228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kepala keluarga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1894 KK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Kepadatan Penduduk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5.561,70 per KM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43"/>
              <w:gridCol w:w="1400"/>
              <w:gridCol w:w="1887"/>
              <w:gridCol w:w="152"/>
              <w:gridCol w:w="2000"/>
              <w:gridCol w:w="1831"/>
              <w:gridCol w:w="188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gridSpan w:val="7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B. USIA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Usia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0-12 bulan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39 tahun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tahun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Lebih dari 75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2549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2679 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160"/>
              <w:gridCol w:w="1755"/>
              <w:gridCol w:w="188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C. PENDIDIKAN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Tingkatan Pendidikan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3 - 6 tahun yang belum masuk TK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3 - 6 tahun yang sedang TK/play group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7 - 18 tahun yang tidak pernah sekolah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7 - 18 tahun yang sedang sekolah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18 - 56 tahun tidak pernah sekolah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18 - 56 tahun pernah SD tetapi tidak tamat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SD/sederajat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336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12 - 56 tahun tidak tamat SLTP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Usia 18 - 56 tahun tidak tamat SLTA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115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SMP/sederajat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368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SMA/sederajat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1190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1064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D-2/sederajat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D-3/sederajat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S-1/sederajat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S-2/sederajat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S-3/sederajat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SLB 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SLB B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Tamat SLB C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Total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5.094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18"/>
              <w:gridCol w:w="1535"/>
              <w:gridCol w:w="184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D. MATA PENCAHARIAN POKOK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Pekerjaan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Petani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Tani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Migran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Pegawai Negeri Sipil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Pengrajin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Pedagang barang kelontong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Peternak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Nelayan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Montir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Dokter swasta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Perawat swasta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Bidan swasta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Ahli Pengobatan Alternatif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392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187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POLRI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Pengusaha kecil, menengah dan besar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Guru swasta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Seniman/artis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Pedagang Keliling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Penambang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Kayu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Batu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Cuci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Pembantu rumah tangga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Pengacara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Notaris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Dukun Tradisional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Arsitektur/Desainer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Karyawan Perusahaan Swasta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715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378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Karyawan Perusahaan Pemerintah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Konsultan Manajemen dan Teknis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Mempunyai Pekerjaan Tetap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439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404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Bekerja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Pelajar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623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533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Ibu Rumah Tangga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835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Purnawirawan/Pensiunan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86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Perangkat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Harian Lepas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perusahaan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Pengusaha perdagangan hasil bumi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jasa perdagangan hasil bumi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usaha jasa transportasi dan perhubungan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usaha jasa transportasi dan perhubungan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usaha jasa informasi dan komunikasi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Kontraktor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usaha jasa hiburan dan pariwisata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usaha jasa hiburan dan pariwisata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usaha hotel dan penginapan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Buruh usaha hotel dan penginapan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usaha warung, rumah makan dan restoran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Dukun/paranormal/supranatural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Jasa pengobatan alternatif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Sopir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Usaha jasa pengerah tenaga kerja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Jasa penyewaan peralatan pesta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Pemulung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Pengrajin industri rumah tangga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Anyaman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Jahit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Kue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Rias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Sumur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Jasa Konsultansi Manajemen dan Teknis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Juru Masak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Karyawan Honorer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Pialang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Pskiater/Psikolog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Cukur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Las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Gigi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Tukang Listrik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Pemuka Agama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 Legislatif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Daerah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Apoteker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Presiden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Wakil presiden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 mahkamah konstitusi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 kabinet kementrian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Duta besar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Gubernur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Wakil bupati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Pilot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Penyiar radio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Pelaut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Peneliti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Satpam/Security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Wakil Gubernur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Bupati/walikota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Akuntan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Biarawati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Total Penduduk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5.223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89"/>
              <w:gridCol w:w="2305"/>
              <w:gridCol w:w="230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E. AGAMA/ALIRAN KEPERCAYAAN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Agama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Islam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2173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2258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Kristen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208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Katholik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Hindu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Budha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Konghucu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Kepercayaan Kepada Tuhan YME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2.549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2.679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364"/>
              <w:gridCol w:w="2718"/>
              <w:gridCol w:w="271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F. KEWARGANEGARAAN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Kewarganegaraan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Warga Negara Indonesia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2549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2679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Warga Negara Asing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Dwi Kewarganegaraan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2.549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2.679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46"/>
              <w:gridCol w:w="3577"/>
              <w:gridCol w:w="357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G. ETNIS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Etnis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Anak Dalam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Badui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Betawi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2307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2403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Banjar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Dayak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Ambon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Buton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Benoa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Afrika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Australia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China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157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193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Amerika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Banggai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Bajo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Bantik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Bulungan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Buol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Atam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Asmat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Asji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Asahan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Arui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Arkais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Arfak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Arandai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Aputai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Ansus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Aneuk Jame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Anak Laut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Amungme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Amberbaken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Ambelau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Ambai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Alune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Alfuru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Akit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Akik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Airoran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 Mati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Abung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Abui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Abai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Atanfui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Atinggola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Atogoim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Atoni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Atoni Meto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Autohwaim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Auwye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Auyu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Away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Awyu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Ayamaru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Babongko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Bacan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Badeng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Baduy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Bagusa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Baham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Bajao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Bajau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Bajawa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Bakung Met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Balaesang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Balantak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Bali Aga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Bali Hindu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Bali Majap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Balinggi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Bancea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Bangka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Banjar1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Banjar Kua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Barakai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Bare`e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Baso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Angk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Karo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Mand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Pakp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Sima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Tapa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Batak Toba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Baudi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Bauzi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Bawean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Bayan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Belagar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Belalau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Belitung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Benggaulu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Bengkulu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Berau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Berusu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Betch-Mbup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Biak-Numfo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Bima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Bingi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Bintauna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Bismam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Boano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Bobangko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Bolaang 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Boneraf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Borapasi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Bugis Paga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Buli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Bunak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Bungku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Buru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Busami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Butong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Cina RRC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Cina Taiwa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Cirebon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Citak Mita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Dabra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Dadua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Dairi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Damal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Damar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Dampelas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Dauwa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Dawan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Dayak Abai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Dayak Air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2.469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2.599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246"/>
              <w:gridCol w:w="1940"/>
              <w:gridCol w:w="261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H. CACAT MENTAL DAN FISIK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Cacat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Sumbing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Cacat kulit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Cacat fisik/tuna daksa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Idiot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Gila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Stress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Autis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292"/>
              <w:gridCol w:w="2772"/>
              <w:gridCol w:w="373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I. TENAGA KERJA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Total Jumlah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0 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58"/>
              <w:gridCol w:w="1471"/>
              <w:gridCol w:w="147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J. KUALITAS ANGKATAN KERJA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Angkatan Kerja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Laki-laki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Perempuan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Penduduk usia 18 - 56 tahun yang buta aksara dan huruf/angka latin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Penduduk usia 18 - 56 tahun yang tidak tamat SD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254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Penduduk usia 18 - 56 tahun yang tamat SLTA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1011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1022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1.265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1.264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 orang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III. POTENSI KELEMBAGAAN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890"/>
              <w:gridCol w:w="491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A. LEMBAGA PEMERINTAHAN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PEMERINTAH DESA/KELURAHAN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49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 Pemerintah Desa / 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52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aparat pemerintahan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perangkat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unit kerja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 - Pasif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Ada - Aktif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Urusan...............................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Tidak Ada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Staf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80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Dusun di Desa/Lingkungan di Kelurahan atau sebutan 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dusun/lingkungan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Dusun/Lingkungan ......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Tingkat Pendidikan Aparat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Desa/Lurah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Sekretaris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Pemerintahan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Pembangunan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Pemberdayaan Masyarakat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Kesejahteraan Rakyat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SLTA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 Keuangan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Kepala 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BADAN PERMUSYAWARATAN DESA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Keberadaan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Pendidikan Anggota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SD, SMP, SMA, Diploma, S1, Pascasarjana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Ketua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Wakil Ketua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Sekretaris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Anggota, Nama :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152"/>
              <w:gridCol w:w="764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B. LEMBAGA KEMASYARAKATAN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Lembaga Kemasyarakatan Desa/Kelurahan (LKD/LKK)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30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75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LKD/LKK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Keputusan Bupati/Walikota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Jenis , Yakni Kelurahan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LKMD/LKMK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LPMD/LPMK ATAU SEBUTAN LAIN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Jenis , Yakni RT, RW,Kelurahan, 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Jenis , Yakni RT,RW, Kelurahan ,Kota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RUKUN WARGA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9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54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RW Masing Masing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Jenis , Yakni RW, Kelurahan, 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RUKUN TETANGGA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38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228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Masing masing RT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Jenis , Yakni RT, RW, Kelurahan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Jl. Sulawesi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Jenis , Yakni RT, RW, Kelurahan, 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KELOMPOK TANI/NELAYAN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BADAN USAHA MILIK DESA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ORGANISASI KEAGAMAAN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Jl. KALIMANTAN,JL.BALI Gg V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Jenis , Yakni RW,Kelurahan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ORGANISASI PEREMPUAN LAIN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Perdes dan Perda Kab/Kota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Jl. Halmahera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Jenis , Yakni 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ORGANISASI PEMUDA LAINNYA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ORGANISASI PROFESI LAINNYA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ORGANISASI BAPAK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KELOMPOK GOTONG ROYONG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Berdasarkan Keputusan Lurah/Kepala Desa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Jl sulawesi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 Jenis , Yakni RT, RW, Kelurahan, Kota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PWI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IDI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PARFI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PECINTA ALAM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WREDATAMA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KELOMPOK PEMIRSA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PANTI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LEMBAGA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YAYASAN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Dasar hukum pembentukan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Belum ada LKD/LKK atau Belum ada dasar hukum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Alamat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 lingkup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Jenis , Yakni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67"/>
              <w:gridCol w:w="503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C. TINGKAT PARTISIPASI POLITIK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6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Pemilihan : Pemilu Kepala Desa/Kelurahan</w:t>
                  </w:r>
                </w:p>
              </w:tc>
              <w:tc>
                <w:tcPr>
                  <w:tcW w:w="49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6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Pemilihan : Pemilu Kepala Kabupaten/Kota</w:t>
                  </w:r>
                </w:p>
              </w:tc>
              <w:tc>
                <w:tcPr>
                  <w:tcW w:w="49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1399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2526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1253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2127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6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Pemilihan : Pemilu Kepala Gubernur</w:t>
                  </w:r>
                </w:p>
              </w:tc>
              <w:tc>
                <w:tcPr>
                  <w:tcW w:w="49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1399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2526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1253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2123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6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Pemilihan : Pemilu Legislatif (DPD/DPR/DPRD)</w:t>
                  </w:r>
                </w:p>
              </w:tc>
              <w:tc>
                <w:tcPr>
                  <w:tcW w:w="49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1962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1793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1538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1366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6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Pemilihan : Pemilu Presiden</w:t>
                  </w:r>
                </w:p>
              </w:tc>
              <w:tc>
                <w:tcPr>
                  <w:tcW w:w="49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1793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memiliki hak pilih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1962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Wanita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1538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Pria yang memilih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1366 orang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356"/>
              <w:gridCol w:w="1299"/>
              <w:gridCol w:w="4126"/>
              <w:gridCol w:w="201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4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D. LEMBAGA EKONOMI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32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Lembaga Ekonomi, dan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Unit Usaha Desa/ 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pengurus dan Anggota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Koperasi Unit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Koperasi Simpan Pinjam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Kelompok Simpan Pinjam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Bumdes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Jasa Lembaga Keuangan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Jumlah/unit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pengurus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Jasa Asuransi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Lembaga Keuangan Non Bank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Bank Perkreditan Rakyat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Pegadaian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Bank Pemerintah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Industri Kecil dan Menengah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Industri makanan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Industri Alat rumah tangga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Industri Material Bahan Bangunan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Industri Alat Pertanian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Industri Kerajinan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Rumah makan dan restoran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80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Usaha Jasa Pengangkutan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Pemilik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Kapasitas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Tenaga Kerja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Angkutan Sungai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angkutan jetboat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Angkutan Laut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Jet Foil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Angkutan Udara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pemilik pesawat jenis ringan /helikopter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Ekspedisi Dan Pengiriman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Pemilik Usaha Jasa Ekspedisi/Pengiriman Barang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4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5. Usaha Jasa dan Perdagangan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produk yg diperdagangkan (umum,sayuran, barang &amp; jasa, tambang, dll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Tenaga Kerja yang terserap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6. Usaha Jasa Hiburan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7. Usaha Jasa Gas, Listrik, BBM Dan Air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8. Usaha Jasa Keterampilan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Jenis produk yang diperdagangkan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Tenaga Kerja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yang terserap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9. Usaha Jasa Hukum dan Konsultansi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10. Usaha Jasa Penginapan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E. LEMBAGA PENDIDIKAN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99"/>
              <w:gridCol w:w="839"/>
              <w:gridCol w:w="1722"/>
              <w:gridCol w:w="1120"/>
              <w:gridCol w:w="720"/>
              <w:gridCol w:w="1009"/>
              <w:gridCol w:w="1859"/>
              <w:gridCol w:w="203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8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Pendidikan Formal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06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177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14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60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84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Desa /</w:t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Kelurahan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Play Group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208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706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SMP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56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SMA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Perguruan Tinggi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SLB B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SLB C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Terdaftar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651"/>
              <w:gridCol w:w="739"/>
              <w:gridCol w:w="1737"/>
              <w:gridCol w:w="1134"/>
              <w:gridCol w:w="729"/>
              <w:gridCol w:w="802"/>
              <w:gridCol w:w="1895"/>
              <w:gridCol w:w="211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gridSpan w:val="8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Pendidikan Formal Keagamaan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1632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57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1716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Kepemilikan</w:t>
                  </w:r>
                </w:p>
              </w:tc>
              <w:tc>
                <w:tcPr>
                  <w:tcW w:w="1872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Pemerintah</w:t>
                  </w:r>
                </w:p>
              </w:tc>
              <w:tc>
                <w:tcPr>
                  <w:tcW w:w="58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Swasta</w:t>
                  </w:r>
                </w:p>
              </w:tc>
              <w:tc>
                <w:tcPr>
                  <w:tcW w:w="79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Dll</w:t>
                  </w: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Sekolah Islam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Raudhatul Athfal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Ibtidayah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Tsanawiyah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Aliyah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Ponpes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819"/>
              <w:gridCol w:w="852"/>
              <w:gridCol w:w="1776"/>
              <w:gridCol w:w="1231"/>
              <w:gridCol w:w="1980"/>
              <w:gridCol w:w="2148"/>
              <w:gridCol w:w="497"/>
              <w:gridCol w:w="497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2"/>
                <w:wAfter w:w="994" w:type="dxa"/>
              </w:trPr>
              <w:tc>
                <w:tcPr>
                  <w:tcW w:w="0" w:type="auto"/>
                  <w:gridSpan w:val="6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Pendidikan Non Formal/Kursus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2"/>
                <w:wAfter w:w="994" w:type="dxa"/>
              </w:trPr>
              <w:tc>
                <w:tcPr>
                  <w:tcW w:w="106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Nama</w:t>
                  </w:r>
                </w:p>
              </w:tc>
              <w:tc>
                <w:tcPr>
                  <w:tcW w:w="85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</w:t>
                  </w:r>
                </w:p>
              </w:tc>
              <w:tc>
                <w:tcPr>
                  <w:tcW w:w="177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Status (Terdaftar, terakreditasi)</w:t>
                  </w:r>
                </w:p>
              </w:tc>
              <w:tc>
                <w:tcPr>
                  <w:tcW w:w="9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Kepemilikan (pemerintah, yayasan,dll)</w:t>
                  </w:r>
                </w:p>
              </w:tc>
              <w:tc>
                <w:tcPr>
                  <w:tcW w:w="1980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Tenaga Pengajar</w:t>
                  </w:r>
                </w:p>
              </w:tc>
              <w:tc>
                <w:tcPr>
                  <w:tcW w:w="2148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Jumlah siswa/ Mahasiswa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Sekolah Katholik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Seminari Menengah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Seminari tinggi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Biara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4899"/>
              <w:gridCol w:w="5901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F. LEMBAGA ADAT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Keberadaan Lembaga Adat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4812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Pemangku Adat</w:t>
                  </w:r>
                </w:p>
              </w:tc>
              <w:tc>
                <w:tcPr>
                  <w:tcW w:w="579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Simbol Adat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Rumah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Barang Pusaka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Naskah-naskah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Jenis Kegiatan Adat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Musyawarah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Sanksi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Perkawinan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Kematian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Kelahiran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dalam bercocok tanam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bidang perikanan/laut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bidang kehutanan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dalam Pengelolaan sumber daya alam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dalam Pembangunan rumah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Upacara adat dalam penyelesaian masalah/konflik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5767"/>
              <w:gridCol w:w="5033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G. LEMBAGA KEAMANAN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Hansip dan Linmas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6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Keberadaan Hansip dan Linmas</w:t>
                  </w:r>
                </w:p>
              </w:tc>
              <w:tc>
                <w:tcPr>
                  <w:tcW w:w="494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 Hansip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 Satgas Linmas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35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Pelaksanaan SISKAMLING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Pos Kamling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16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Satpam Swakarsa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Keberadaan SATPAM SWAKARSA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30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Nama organisasi induk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organisasi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Keberadaan organisasi keamanan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Kerjasama Desa/Kelurahan dengan TNI – POLRI dalam Bidang TRANTIBLINMAS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Mitra Koramil / TNI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Jenis kegiatan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Babinkamtibmas / POLRI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 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5 Jenis kegiatan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IV. POTENSI PRASARANA DAN SARANA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A. PRASARANA DAN SARANA TRANSPORTASI</w:t>
            </w:r>
          </w:p>
          <w:tbl>
            <w:tblPr>
              <w:tblStyle w:val="3"/>
              <w:tblW w:w="10428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119"/>
              <w:gridCol w:w="2241"/>
              <w:gridCol w:w="206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276" w:hRule="atLeast"/>
              </w:trPr>
              <w:tc>
                <w:tcPr>
                  <w:tcW w:w="0" w:type="auto"/>
                  <w:gridSpan w:val="3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Prasarana Transportasi Darat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596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Jenis Sarana dan Prasarana</w:t>
                  </w:r>
                </w:p>
              </w:tc>
              <w:tc>
                <w:tcPr>
                  <w:tcW w:w="2184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Baik (km atau unit)</w:t>
                  </w:r>
                </w:p>
              </w:tc>
              <w:tc>
                <w:tcPr>
                  <w:tcW w:w="2016" w:type="dxa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Rusak (km atau unit)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452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5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Sarana Transportasi Darat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464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Prasarana Transportasi Laut/Sungai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488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48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Sarana Transportasi Sungai/Laut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548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54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5. Prasarana Transportasi Udara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B. PRASARANA KOMUNIKASI DAN INFORMASI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Telepon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Kantor Pos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Radio/TV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4. Koran/majalah/buletin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C. PRASARANA AIR BERSIH DAN SANITASI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020"/>
              <w:gridCol w:w="78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Prasarana air bersih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sumur pompa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sumur gali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hidran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tangki air bersih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embung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mata air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bangunan pengolahan air bersih/air minum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510"/>
              <w:gridCol w:w="129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Sanitasi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Saluran drainase/saluran pembuangan air limbah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Sumur resapan air rumah tangga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rumah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MCK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Pemilik jumlah jamban keluarga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504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Kondisi saluran drainase/saluran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pembuangan air limbah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D. PRASARANA DAN KONDISI IRIGASI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486"/>
              <w:gridCol w:w="231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Prasarana Irigasi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Panjang saluran primer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Panjang saluran sekunder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Panjang saluran tersier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pintu sadap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pintu pembagi air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842"/>
              <w:gridCol w:w="1958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Kondisi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Panjang saluran primer rusak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Panjang saluran sekunder rusak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Panjang saluran tersier rusak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0,00 m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pintu sadap rusak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pintu pembagi air rusak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id-ID"/>
              </w:rPr>
              <w:br w:type="textWrapping"/>
            </w: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E. PRASARANA DAN SARANA PEMERINTAHAN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736"/>
              <w:gridCol w:w="106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Prasarana dan Sarana Pemerintahan Desa/Kelurahan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ruang kerja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Balai Desa/Kelurahan/sejenisnya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Rumah Dinas Kepala Desa/Lurah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Rumah Dinas Perangkat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 1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 2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Kendaraan dinas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Administrasi Pemerintahan Desa/Kelurahan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Peraturan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Keputusan Kepala Desa/Lurah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administrasi kependudukan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inventaris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aparat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tanah milik desa/tanah kas desa/milik 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administrasi pajak dan retribusi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tanah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laporan pengaduan masyarakat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agenda ekspedisi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profil desa/kelurahan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induk penduduk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buku data mutasi penduduk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rekapitulasi jumlah penduduk akhir bulan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registrasi pelayanan penduduk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penduduk sementara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anggaran penerimaan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anggaran pengeluaran pegawai dan pembangunan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kas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kas pembantu penerimaan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kas pembantu pengeluaran rutin dan pembangunan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Buku data lembaga kemasyarakatan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851"/>
              <w:gridCol w:w="949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Prasarana dan Sarana Badan Permusyawaratan Desa/BPD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Gedung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Ruangan Kerja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Ruang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Balai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Kondisi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Listrik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Air bersih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Telepon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Inventaris dan alat tulis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mesin tik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meja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kursi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almari arsip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buah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Komputer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Mesin fax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Administrasi BPD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Buku-buku administrasi keanggotaan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 kegiatan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kegiatan BPD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Himpunan Peraturan Desa yang ditetapkan BPD dan Kepala Desa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185"/>
              <w:gridCol w:w="161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3. Prasarana dan Sarana Dusun/Lingkungan atau Sebutan Lain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Gedung kantor atau Balai Pertemuan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Alat tulis 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Barang inventaris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pengurus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F. PRASARANA DAN SARANA LEMBAGA KEMASYARAKATAN DESA/KELURAHAN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064"/>
              <w:gridCol w:w="73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Gedung/kantor Lembaga Kemasyarakatan Desa dan Kelurahan/LKD/LK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Peralatan Kantor: komputer, fax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LKMD/LPM atau sebutan lain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kantor sendiri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Peralatan Kantor : komputer, fax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Mesin tik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Kardek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 lembaga kemasyarakatan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meja dan kursi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PKK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Gedung/kantor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Peralatan kantor/ATK/inventaris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restar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 PKK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vMerge w:val="continue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Karang Taruna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RW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Lembaga adat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BUMDES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vanish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916"/>
              <w:gridCol w:w="88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Forum Komunikasi Kader Pemberdayaan Masyarakat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kegiatan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Kantor/gedung Organisasi Sosial Kemasyarakatan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Kantor/gedung Organisasi Profesi yang ada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Memiliki kantor/gedung/menumpang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Kepengurusan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Buku administrasi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Jenis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76" w:hRule="atLeast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G. PRASARANA PERIBADATAN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H. PRASARANA OLAH RAGA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I. PRASARANA DAN SARANA KESEHATAN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1. Prasarana Kesehatan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b/>
                      <w:bCs/>
                      <w:sz w:val="20"/>
                      <w:lang w:eastAsia="id-ID"/>
                    </w:rPr>
                    <w:t>2. Sarana Kesehatan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J. PRASARANA DAN SARANA PENDIDIKAN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K. PRASARANA ENERGI DAN PENERANGAN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470"/>
              <w:gridCol w:w="233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Listrik PLN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Diesel umum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Genset pribadi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Lampu minyak tanah/jarak/kelapa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Kayu bakar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Batu bara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Tanpa penerangan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Keluarga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L. PRASARANA HIBURAN DAN WISATA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800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lang w:eastAsia="id-ID"/>
              </w:rPr>
              <w:t>M. PRASARANA DAN SARANA KEBERSIHAN</w:t>
            </w:r>
          </w:p>
          <w:tbl>
            <w:tblPr>
              <w:tblStyle w:val="3"/>
              <w:tblW w:w="10800" w:type="dxa"/>
              <w:tblInd w:w="0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585"/>
              <w:gridCol w:w="2215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Tempat Pembuangan Sementara (TPS)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Lokasi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Tempat Pembuangan Akhir (TPA)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Lokasi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Alat penghancur sampah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gerobak sampah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tong sampah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truck pengangkut sampah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Unit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Satgas Kebersihan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Kelompok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anggota Satgas Kebersihan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Jumlah pemulung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Orang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Tempat pengelolaan sampah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Pengelolaan sampah lingkungan/RT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Pengelola sampah lainnya</w:t>
                  </w: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  <w:tbl>
            <w:tblPr>
              <w:tblStyle w:val="3"/>
              <w:tblW w:w="10800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00"/>
              <w:gridCol w:w="180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940" w:type="dxa"/>
                </w:tcPr>
                <w:p>
                  <w:pPr>
                    <w:spacing w:after="24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 xml:space="preserve">KOTA MADIUN, 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 xml:space="preserve">29 JANUARI 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20</w:t>
                  </w: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21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KARTOHARJO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Kecamatan KARTOHARJO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Kota KOTA MADIUN</w:t>
                  </w: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br w:type="textWrapping"/>
                  </w:r>
                </w:p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hint="default" w:ascii="Arial" w:hAnsi="Arial" w:eastAsia="Times New Roman" w:cs="Arial"/>
                      <w:sz w:val="20"/>
                      <w:szCs w:val="20"/>
                      <w:lang w:val="en-US" w:eastAsia="id-ID"/>
                    </w:rPr>
                    <w:t>JUNIATI, S.Sos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Lurah</w:t>
                  </w:r>
                </w:p>
                <w:p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Tembusan :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1. Camat KARTOHARJO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2. Walikota KOTA MADIUN</w:t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br w:type="textWrapping"/>
                  </w:r>
                  <w:r>
                    <w:rPr>
                      <w:rFonts w:ascii="Arial" w:hAnsi="Arial" w:eastAsia="Times New Roman" w:cs="Arial"/>
                      <w:sz w:val="20"/>
                      <w:szCs w:val="20"/>
                      <w:lang w:eastAsia="id-ID"/>
                    </w:rPr>
                    <w:t>3. Arsip</w:t>
                  </w:r>
                </w:p>
              </w:tc>
              <w:tc>
                <w:tcPr>
                  <w:tcW w:w="1788" w:type="dxa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after="0" w:line="240" w:lineRule="auto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id-ID"/>
                    </w:rPr>
                    <w:t> </w:t>
                  </w: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id-ID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id-ID"/>
        </w:rPr>
      </w:pPr>
    </w:p>
    <w:p/>
    <w:sectPr>
      <w:pgSz w:w="16838" w:h="11906" w:orient="landscape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0B0"/>
    <w:rsid w:val="00005CF8"/>
    <w:rsid w:val="00005E23"/>
    <w:rsid w:val="000109D5"/>
    <w:rsid w:val="00024BB1"/>
    <w:rsid w:val="0002619A"/>
    <w:rsid w:val="0002647E"/>
    <w:rsid w:val="000308AF"/>
    <w:rsid w:val="000326CE"/>
    <w:rsid w:val="000424AD"/>
    <w:rsid w:val="00056C5A"/>
    <w:rsid w:val="00057354"/>
    <w:rsid w:val="0005793F"/>
    <w:rsid w:val="00057EA4"/>
    <w:rsid w:val="00064DA5"/>
    <w:rsid w:val="0007030B"/>
    <w:rsid w:val="0008216F"/>
    <w:rsid w:val="00084739"/>
    <w:rsid w:val="00084DA7"/>
    <w:rsid w:val="000871D2"/>
    <w:rsid w:val="000A014E"/>
    <w:rsid w:val="000A4379"/>
    <w:rsid w:val="000B3FBF"/>
    <w:rsid w:val="000B7823"/>
    <w:rsid w:val="000C06C0"/>
    <w:rsid w:val="000C3CE7"/>
    <w:rsid w:val="000C5662"/>
    <w:rsid w:val="000C5DB6"/>
    <w:rsid w:val="000D0F5B"/>
    <w:rsid w:val="000D4EA7"/>
    <w:rsid w:val="000E0BDB"/>
    <w:rsid w:val="000E0D48"/>
    <w:rsid w:val="000E2C80"/>
    <w:rsid w:val="000F3D70"/>
    <w:rsid w:val="000F50A1"/>
    <w:rsid w:val="00100102"/>
    <w:rsid w:val="001022C0"/>
    <w:rsid w:val="00126C4C"/>
    <w:rsid w:val="00135745"/>
    <w:rsid w:val="00141DED"/>
    <w:rsid w:val="0014280A"/>
    <w:rsid w:val="00147F93"/>
    <w:rsid w:val="001511A7"/>
    <w:rsid w:val="00154A28"/>
    <w:rsid w:val="001552EC"/>
    <w:rsid w:val="001665C0"/>
    <w:rsid w:val="0017170E"/>
    <w:rsid w:val="001760A6"/>
    <w:rsid w:val="001828D4"/>
    <w:rsid w:val="001913FD"/>
    <w:rsid w:val="001944AF"/>
    <w:rsid w:val="001A278A"/>
    <w:rsid w:val="001A2829"/>
    <w:rsid w:val="001A563A"/>
    <w:rsid w:val="001A6693"/>
    <w:rsid w:val="001B3B59"/>
    <w:rsid w:val="001B4822"/>
    <w:rsid w:val="001C4729"/>
    <w:rsid w:val="001C580E"/>
    <w:rsid w:val="001E177F"/>
    <w:rsid w:val="001F75FF"/>
    <w:rsid w:val="002009D4"/>
    <w:rsid w:val="00202368"/>
    <w:rsid w:val="00210A0C"/>
    <w:rsid w:val="00214B3E"/>
    <w:rsid w:val="002176D6"/>
    <w:rsid w:val="00230995"/>
    <w:rsid w:val="0023363A"/>
    <w:rsid w:val="002338CE"/>
    <w:rsid w:val="00233CFB"/>
    <w:rsid w:val="002349A8"/>
    <w:rsid w:val="00235B40"/>
    <w:rsid w:val="00244C76"/>
    <w:rsid w:val="0025637E"/>
    <w:rsid w:val="002648EA"/>
    <w:rsid w:val="00265E60"/>
    <w:rsid w:val="0026756E"/>
    <w:rsid w:val="00272B49"/>
    <w:rsid w:val="0027585D"/>
    <w:rsid w:val="002938AA"/>
    <w:rsid w:val="00297F89"/>
    <w:rsid w:val="002B24DF"/>
    <w:rsid w:val="002B74A5"/>
    <w:rsid w:val="002C0FBC"/>
    <w:rsid w:val="002C1C10"/>
    <w:rsid w:val="002C7A29"/>
    <w:rsid w:val="002D07CA"/>
    <w:rsid w:val="002E2DE8"/>
    <w:rsid w:val="002E5159"/>
    <w:rsid w:val="002E632C"/>
    <w:rsid w:val="002E6EFD"/>
    <w:rsid w:val="002E7A66"/>
    <w:rsid w:val="00305724"/>
    <w:rsid w:val="00315865"/>
    <w:rsid w:val="00321CB9"/>
    <w:rsid w:val="00326BEB"/>
    <w:rsid w:val="0033306F"/>
    <w:rsid w:val="003435A6"/>
    <w:rsid w:val="00344AA9"/>
    <w:rsid w:val="0035265A"/>
    <w:rsid w:val="003536C8"/>
    <w:rsid w:val="0036644C"/>
    <w:rsid w:val="00373F99"/>
    <w:rsid w:val="00380706"/>
    <w:rsid w:val="00394934"/>
    <w:rsid w:val="003A2B82"/>
    <w:rsid w:val="003A4998"/>
    <w:rsid w:val="003B09DF"/>
    <w:rsid w:val="003B167A"/>
    <w:rsid w:val="003B565E"/>
    <w:rsid w:val="003C0C55"/>
    <w:rsid w:val="003C314E"/>
    <w:rsid w:val="003C4C9B"/>
    <w:rsid w:val="003D19E5"/>
    <w:rsid w:val="003E3B08"/>
    <w:rsid w:val="0040136E"/>
    <w:rsid w:val="00410129"/>
    <w:rsid w:val="004242C3"/>
    <w:rsid w:val="00437834"/>
    <w:rsid w:val="0046583C"/>
    <w:rsid w:val="00476597"/>
    <w:rsid w:val="00485548"/>
    <w:rsid w:val="004A5174"/>
    <w:rsid w:val="004B08E0"/>
    <w:rsid w:val="004B3485"/>
    <w:rsid w:val="004D016A"/>
    <w:rsid w:val="004D03C2"/>
    <w:rsid w:val="004D2E79"/>
    <w:rsid w:val="004D4D5B"/>
    <w:rsid w:val="004D63A4"/>
    <w:rsid w:val="004F0C76"/>
    <w:rsid w:val="004F1D4E"/>
    <w:rsid w:val="00500057"/>
    <w:rsid w:val="00520361"/>
    <w:rsid w:val="0052749B"/>
    <w:rsid w:val="005358D4"/>
    <w:rsid w:val="00540617"/>
    <w:rsid w:val="00541236"/>
    <w:rsid w:val="005416A2"/>
    <w:rsid w:val="00556ED5"/>
    <w:rsid w:val="0055719E"/>
    <w:rsid w:val="00572CBA"/>
    <w:rsid w:val="00574349"/>
    <w:rsid w:val="00575AEF"/>
    <w:rsid w:val="0057707A"/>
    <w:rsid w:val="00581980"/>
    <w:rsid w:val="00583EB0"/>
    <w:rsid w:val="0058671B"/>
    <w:rsid w:val="0058754E"/>
    <w:rsid w:val="0059118F"/>
    <w:rsid w:val="005A21C7"/>
    <w:rsid w:val="005A2CE7"/>
    <w:rsid w:val="005A5D60"/>
    <w:rsid w:val="005A6608"/>
    <w:rsid w:val="005B5EE7"/>
    <w:rsid w:val="005C0368"/>
    <w:rsid w:val="005E312A"/>
    <w:rsid w:val="005F3680"/>
    <w:rsid w:val="005F6C4D"/>
    <w:rsid w:val="00610F05"/>
    <w:rsid w:val="00611D3F"/>
    <w:rsid w:val="00616D20"/>
    <w:rsid w:val="006227B5"/>
    <w:rsid w:val="0062611A"/>
    <w:rsid w:val="00644280"/>
    <w:rsid w:val="0064683A"/>
    <w:rsid w:val="00651964"/>
    <w:rsid w:val="0066003B"/>
    <w:rsid w:val="00672EEB"/>
    <w:rsid w:val="00685BFE"/>
    <w:rsid w:val="00693241"/>
    <w:rsid w:val="006A4009"/>
    <w:rsid w:val="006C40EB"/>
    <w:rsid w:val="006C5465"/>
    <w:rsid w:val="006D12F8"/>
    <w:rsid w:val="006D68AD"/>
    <w:rsid w:val="006E3C02"/>
    <w:rsid w:val="006E5FCC"/>
    <w:rsid w:val="006F4929"/>
    <w:rsid w:val="00704AE5"/>
    <w:rsid w:val="007053C3"/>
    <w:rsid w:val="00715F09"/>
    <w:rsid w:val="00717354"/>
    <w:rsid w:val="00734082"/>
    <w:rsid w:val="00734FB3"/>
    <w:rsid w:val="00747422"/>
    <w:rsid w:val="00753B8A"/>
    <w:rsid w:val="0076597F"/>
    <w:rsid w:val="00766008"/>
    <w:rsid w:val="0076639C"/>
    <w:rsid w:val="00767E86"/>
    <w:rsid w:val="0077089C"/>
    <w:rsid w:val="007723CE"/>
    <w:rsid w:val="007760ED"/>
    <w:rsid w:val="00787092"/>
    <w:rsid w:val="00793E25"/>
    <w:rsid w:val="00797CC5"/>
    <w:rsid w:val="007A5860"/>
    <w:rsid w:val="007B20B3"/>
    <w:rsid w:val="007B2E7D"/>
    <w:rsid w:val="007B634E"/>
    <w:rsid w:val="007B7554"/>
    <w:rsid w:val="007B7BC0"/>
    <w:rsid w:val="007C0E8E"/>
    <w:rsid w:val="007C4B66"/>
    <w:rsid w:val="007D3272"/>
    <w:rsid w:val="007D5794"/>
    <w:rsid w:val="007E7B95"/>
    <w:rsid w:val="007F3E13"/>
    <w:rsid w:val="007F4093"/>
    <w:rsid w:val="00803BD7"/>
    <w:rsid w:val="00811F01"/>
    <w:rsid w:val="00814DF2"/>
    <w:rsid w:val="00816687"/>
    <w:rsid w:val="00824054"/>
    <w:rsid w:val="0082690D"/>
    <w:rsid w:val="00827613"/>
    <w:rsid w:val="00846733"/>
    <w:rsid w:val="00853293"/>
    <w:rsid w:val="008637E2"/>
    <w:rsid w:val="0086599E"/>
    <w:rsid w:val="00880812"/>
    <w:rsid w:val="0089135F"/>
    <w:rsid w:val="008964D4"/>
    <w:rsid w:val="0089770C"/>
    <w:rsid w:val="008A1A55"/>
    <w:rsid w:val="008A6CED"/>
    <w:rsid w:val="008B282C"/>
    <w:rsid w:val="008D2C98"/>
    <w:rsid w:val="008E3F92"/>
    <w:rsid w:val="008F1A2A"/>
    <w:rsid w:val="008F366A"/>
    <w:rsid w:val="008F4FAA"/>
    <w:rsid w:val="00901A4B"/>
    <w:rsid w:val="0091469E"/>
    <w:rsid w:val="00915DAC"/>
    <w:rsid w:val="00921FDF"/>
    <w:rsid w:val="009316E3"/>
    <w:rsid w:val="009343F8"/>
    <w:rsid w:val="009359EA"/>
    <w:rsid w:val="00945CDC"/>
    <w:rsid w:val="00947E3B"/>
    <w:rsid w:val="0095197F"/>
    <w:rsid w:val="0097054A"/>
    <w:rsid w:val="00973510"/>
    <w:rsid w:val="0098196D"/>
    <w:rsid w:val="009838C7"/>
    <w:rsid w:val="00991285"/>
    <w:rsid w:val="0099333F"/>
    <w:rsid w:val="009A58A6"/>
    <w:rsid w:val="009B5A2E"/>
    <w:rsid w:val="009C770C"/>
    <w:rsid w:val="009D4082"/>
    <w:rsid w:val="009E4305"/>
    <w:rsid w:val="00A11733"/>
    <w:rsid w:val="00A21D14"/>
    <w:rsid w:val="00A3057F"/>
    <w:rsid w:val="00A32ECF"/>
    <w:rsid w:val="00A368E6"/>
    <w:rsid w:val="00A40F9B"/>
    <w:rsid w:val="00A46834"/>
    <w:rsid w:val="00A47FD0"/>
    <w:rsid w:val="00A50B74"/>
    <w:rsid w:val="00A53B14"/>
    <w:rsid w:val="00A60CE8"/>
    <w:rsid w:val="00A75EB2"/>
    <w:rsid w:val="00A769D2"/>
    <w:rsid w:val="00A76A65"/>
    <w:rsid w:val="00A81F03"/>
    <w:rsid w:val="00A92C4F"/>
    <w:rsid w:val="00AA6743"/>
    <w:rsid w:val="00AB1454"/>
    <w:rsid w:val="00AB530C"/>
    <w:rsid w:val="00AB785B"/>
    <w:rsid w:val="00AB7D71"/>
    <w:rsid w:val="00AC67F4"/>
    <w:rsid w:val="00AC6EBB"/>
    <w:rsid w:val="00AE678F"/>
    <w:rsid w:val="00AF1E6B"/>
    <w:rsid w:val="00AF6219"/>
    <w:rsid w:val="00B01196"/>
    <w:rsid w:val="00B074E8"/>
    <w:rsid w:val="00B126B3"/>
    <w:rsid w:val="00B22002"/>
    <w:rsid w:val="00B3530A"/>
    <w:rsid w:val="00B52053"/>
    <w:rsid w:val="00B56A2E"/>
    <w:rsid w:val="00B6114A"/>
    <w:rsid w:val="00B70A9E"/>
    <w:rsid w:val="00B75C5A"/>
    <w:rsid w:val="00B86AB4"/>
    <w:rsid w:val="00BA3BEE"/>
    <w:rsid w:val="00BA53D6"/>
    <w:rsid w:val="00BA6CC3"/>
    <w:rsid w:val="00BB13F5"/>
    <w:rsid w:val="00BE0C1B"/>
    <w:rsid w:val="00BE6FDA"/>
    <w:rsid w:val="00BF6374"/>
    <w:rsid w:val="00C06DF2"/>
    <w:rsid w:val="00C078E0"/>
    <w:rsid w:val="00C113FF"/>
    <w:rsid w:val="00C2535F"/>
    <w:rsid w:val="00C253D7"/>
    <w:rsid w:val="00C3521B"/>
    <w:rsid w:val="00C36ED7"/>
    <w:rsid w:val="00C4166F"/>
    <w:rsid w:val="00C455DC"/>
    <w:rsid w:val="00C479ED"/>
    <w:rsid w:val="00C55386"/>
    <w:rsid w:val="00C80DBF"/>
    <w:rsid w:val="00C81575"/>
    <w:rsid w:val="00C826E9"/>
    <w:rsid w:val="00C84AD5"/>
    <w:rsid w:val="00CA1703"/>
    <w:rsid w:val="00CA4D13"/>
    <w:rsid w:val="00CB277A"/>
    <w:rsid w:val="00CB31FE"/>
    <w:rsid w:val="00CB7DBF"/>
    <w:rsid w:val="00CC2250"/>
    <w:rsid w:val="00CC5C04"/>
    <w:rsid w:val="00CC6BE2"/>
    <w:rsid w:val="00CD4266"/>
    <w:rsid w:val="00CD78AA"/>
    <w:rsid w:val="00CE2DC1"/>
    <w:rsid w:val="00D00C31"/>
    <w:rsid w:val="00D0339B"/>
    <w:rsid w:val="00D06D87"/>
    <w:rsid w:val="00D11876"/>
    <w:rsid w:val="00D17328"/>
    <w:rsid w:val="00D20415"/>
    <w:rsid w:val="00D23E4C"/>
    <w:rsid w:val="00D34B64"/>
    <w:rsid w:val="00D351A5"/>
    <w:rsid w:val="00D544EA"/>
    <w:rsid w:val="00D63BE4"/>
    <w:rsid w:val="00D63E17"/>
    <w:rsid w:val="00D75B36"/>
    <w:rsid w:val="00D75F4F"/>
    <w:rsid w:val="00D858CB"/>
    <w:rsid w:val="00D92296"/>
    <w:rsid w:val="00DA713F"/>
    <w:rsid w:val="00DC6238"/>
    <w:rsid w:val="00DC7122"/>
    <w:rsid w:val="00DD484C"/>
    <w:rsid w:val="00DF0377"/>
    <w:rsid w:val="00E060B0"/>
    <w:rsid w:val="00E06DA1"/>
    <w:rsid w:val="00E11BDD"/>
    <w:rsid w:val="00E20862"/>
    <w:rsid w:val="00E27BE2"/>
    <w:rsid w:val="00E351AE"/>
    <w:rsid w:val="00E366CA"/>
    <w:rsid w:val="00E47DAE"/>
    <w:rsid w:val="00E562D2"/>
    <w:rsid w:val="00E62CAE"/>
    <w:rsid w:val="00E6436E"/>
    <w:rsid w:val="00E67B55"/>
    <w:rsid w:val="00E67BBE"/>
    <w:rsid w:val="00E779F3"/>
    <w:rsid w:val="00E82BAA"/>
    <w:rsid w:val="00E84F56"/>
    <w:rsid w:val="00E905A3"/>
    <w:rsid w:val="00E917D0"/>
    <w:rsid w:val="00E95C6C"/>
    <w:rsid w:val="00EA5AC0"/>
    <w:rsid w:val="00EB6A84"/>
    <w:rsid w:val="00EC3EFF"/>
    <w:rsid w:val="00EC4F32"/>
    <w:rsid w:val="00ED172B"/>
    <w:rsid w:val="00ED3EF2"/>
    <w:rsid w:val="00EE436D"/>
    <w:rsid w:val="00EE4D6E"/>
    <w:rsid w:val="00EF1D46"/>
    <w:rsid w:val="00EF2BD2"/>
    <w:rsid w:val="00EF6758"/>
    <w:rsid w:val="00F005DB"/>
    <w:rsid w:val="00F1074F"/>
    <w:rsid w:val="00F13E54"/>
    <w:rsid w:val="00F13F2D"/>
    <w:rsid w:val="00F17FA7"/>
    <w:rsid w:val="00F27B88"/>
    <w:rsid w:val="00F31908"/>
    <w:rsid w:val="00F3405E"/>
    <w:rsid w:val="00F426B5"/>
    <w:rsid w:val="00F5407D"/>
    <w:rsid w:val="00F67164"/>
    <w:rsid w:val="00F8619C"/>
    <w:rsid w:val="00F93D45"/>
    <w:rsid w:val="00FB6939"/>
    <w:rsid w:val="00FB79E4"/>
    <w:rsid w:val="00FB7B4A"/>
    <w:rsid w:val="00FC0853"/>
    <w:rsid w:val="00FC5A2C"/>
    <w:rsid w:val="00FE7674"/>
    <w:rsid w:val="00FF3266"/>
    <w:rsid w:val="31BC2082"/>
    <w:rsid w:val="4B4B609E"/>
    <w:rsid w:val="5A4C0345"/>
    <w:rsid w:val="65EB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47</Pages>
  <Words>6562</Words>
  <Characters>37410</Characters>
  <Lines>311</Lines>
  <Paragraphs>87</Paragraphs>
  <TotalTime>3714</TotalTime>
  <ScaleCrop>false</ScaleCrop>
  <LinksUpToDate>false</LinksUpToDate>
  <CharactersWithSpaces>43885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2020-03-27T08:18:00Z</dcterms:created>
  <dc:creator>MONO</dc:creator>
  <cp:lastModifiedBy>KEL KARTOHARJO</cp:lastModifiedBy>
  <dcterms:modified xsi:type="dcterms:W3CDTF">2021-09-23T02:19:25Z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1057-11.2.0.10296</vt:lpwstr>
  </property>
  <property fmtid="{D5CDD505-2E9C-101B-9397-08002B2CF9AE}" pid="3" name="ICV">
    <vt:lpwstr>31E428FEFD1D4DF6AFE32351B8E0615E</vt:lpwstr>
  </property>
</Properties>
</file>