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97"/>
        <w:gridCol w:w="5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DAFTAR ISIAN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TINGKAT PERKEMBANGAN DESA DAN KELURAHAN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Desa</w:t>
            </w:r>
          </w:p>
        </w:tc>
        <w:tc>
          <w:tcPr>
            <w:tcW w:w="800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KARTOHARJO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KARTOHARJO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Kota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KOTA MADIUN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Provinsi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JAWA TIMUR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Bulan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20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Cs w:val="24"/>
                <w:lang w:eastAsia="id-ID"/>
              </w:rPr>
            </w:pPr>
          </w:p>
        </w:tc>
        <w:tc>
          <w:tcPr>
            <w:tcW w:w="0" w:type="auto"/>
          </w:tcPr>
          <w:p>
            <w:pPr>
              <w:spacing w:after="0" w:line="228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Nama Pengisi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 xml:space="preserve">: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SRI ASTUTI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Pekerjaan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 xml:space="preserve"> PNS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Jabatan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 xml:space="preserve">: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KASI PEMERINTAHAN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Kepala Desa / Lurah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JUNIATI, S.Sos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SUMBER DATA YANG DIGUNAKAN UNTUK MENGISI PROFIL DESA/KELURAHAN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Referensi 1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: LAPORAN PENDUDUK BULANAN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Referensi 2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SEKSI SEKSI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Referensi 3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LAPORAN MONOGRAFI,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Referensi 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: LURAH, SEKEL,KASI,LPMK,RT,RW KELURAHAN KARTOHARJO,PROMKES PUSKESMAS,PKK,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I. PERKEMBANGAN KEPENDUDUKAN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5"/>
        <w:gridCol w:w="2915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Jumlah Penduduk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8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Kelamin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Perempuan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2549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2679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tahun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2560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2699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Persentase perkembangan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-0.43 %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-0.74 %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id-ID"/>
        </w:rPr>
        <w:br w:type="textWrapping"/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4"/>
        <w:gridCol w:w="2947"/>
        <w:gridCol w:w="2863"/>
        <w:gridCol w:w="18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Jumlah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KK Laki-laki</w:t>
            </w:r>
          </w:p>
        </w:tc>
        <w:tc>
          <w:tcPr>
            <w:tcW w:w="2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KK Perempuan</w:t>
            </w:r>
          </w:p>
        </w:tc>
        <w:tc>
          <w:tcPr>
            <w:tcW w:w="1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Kepala Keluarga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1335 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559 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1894 KK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Kepala Keluarga tahun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1335 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555 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1890 KK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Prosentase Perkembangan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0.72 %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II. EKONOMI MASYARAKAT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4"/>
        <w:gridCol w:w="3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Pengangguran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angkatan kerja (penduduk usia 18-56 tahun)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2859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penduduk usia 18-56 tahun yang masih sekolah dan tidak bekerja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penduduk usia 18-56 tahun yang menjadi ibu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835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Jumlah penduduk usia 18-56 tahun yang bekerja penuh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2394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Jumlah penduduk usia 18-56 tahun yang bekerja tidak tentu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6. Jumlah penduduk usia 18-56 tahun yang cacat dan tidak bekerja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7. Jumlah penduduk usia 18-56 tahun yang cacat dan bekerja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id-ID"/>
        </w:rPr>
        <w:br w:type="textWrapping"/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4"/>
        <w:gridCol w:w="3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Kesejahteraan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keluarga prasejahtera</w:t>
            </w:r>
          </w:p>
        </w:tc>
        <w:tc>
          <w:tcPr>
            <w:tcW w:w="3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81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keluarga sejahtera 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240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keluarga sejahtera 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295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Jumlah keluarga sejahtera 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700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Jumlah keluarga sejahtera 3 plus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202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6. Total jumlah kepala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1518 keluarga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III. PRODUK DOMESTIK DESA/KELURAHAN BRUTO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312"/>
        <w:gridCol w:w="1239"/>
        <w:gridCol w:w="1269"/>
        <w:gridCol w:w="1444"/>
        <w:gridCol w:w="1243"/>
        <w:gridCol w:w="1291"/>
        <w:gridCol w:w="12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SUBSEKTOR PERTANIAN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Luas Produksi (Ha)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Hasil Produksi (Ton/Ha)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pemupukan (Rp)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bibit (Rp)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obat (Rp)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lainnya (Rp)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Jagung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Ubi jalar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Cabe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Bawang Merah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Bawang putih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Tomat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Sawi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Kentang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Kubis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Mentimun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Buncis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kedelai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Brocoli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Terong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Bayam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Kangkung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turis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Umbi-umbian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Hijau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Selada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Wortel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Tumpang Sari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panjang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Jeruk nipis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merah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Padi sawah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Jamur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Padi ladang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Ubi kayu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Kemiri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314"/>
        <w:gridCol w:w="1268"/>
        <w:gridCol w:w="1271"/>
        <w:gridCol w:w="1455"/>
        <w:gridCol w:w="1227"/>
        <w:gridCol w:w="1283"/>
        <w:gridCol w:w="1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SUBSEKTOR PERKEBUNAN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Luas Produksi (Ha)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Hasil Produksi (Ton/Ha)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pemupukan (Rp)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bibit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(Rp)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obat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(Rp)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lainnya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(Rp)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Kacang mede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Kelapa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Kelapa sawit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Kopi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Cengkeh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Coklat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Pinang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Lada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Karet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Tembakau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Pala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Vanili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Jarak pagar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Jarak kepyar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Tebu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Kapuk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Teh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Kemiri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1536"/>
        <w:gridCol w:w="1804"/>
        <w:gridCol w:w="1865"/>
        <w:gridCol w:w="1743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SUBSEKTOR PETERNAKAN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Hasil Produksi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Bahan Penolong yg digunakan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(Rp)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Ternak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(Ekor)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Telur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425"/>
        <w:gridCol w:w="1555"/>
        <w:gridCol w:w="1638"/>
        <w:gridCol w:w="1545"/>
        <w:gridCol w:w="1309"/>
        <w:gridCol w:w="12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SUBSEKTOR PERIKANAN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2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Hasil Produksi (Ton/Tahun)</w:t>
            </w:r>
          </w:p>
        </w:tc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Bahan Penolong yg digunakan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(Rp)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 (Rp)</w:t>
            </w:r>
          </w:p>
        </w:tc>
        <w:tc>
          <w:tcPr>
            <w:tcW w:w="1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usaha perikanan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 Ayam-ayam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6"/>
        <w:gridCol w:w="20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8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SEKTOR PERTAMBANGAN DAN GALIAN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jenis bahan tambang dan galian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F. SUBSEKTOR KERAJINAN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2.000.000,00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4.000.000,00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jenis kerajinan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 SEKTOR INDUSTRI PENGOLAHAN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G.1. Subsektor Industri Pakaian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G.2. Subsektor Industri Pangan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6.000.000,00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2.500.000,00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4.500.000,00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11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G.3. Industri Pengolahan Migas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G.4. Industri Pengolahan Non Migas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H. SUBSEKTOR KEHUTANAN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SEKTOR PERDAGANGAN, HOTEL DAN RESTORAN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I.1. Subsektor Perdagangan Besar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aset perdagangan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jenis perdagangan besar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biaya antara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I.2. Subsektor Perdagangan Eceran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jenis perdagangan eceran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12.400.000,00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24.800.000,00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aset perdagangan eceran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37.200.000,00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I.3. Subsektor Hotel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penginapan dan penyediaan akomodasi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pendapatan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110.000.000.000,00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biaya pemeliharaan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109.890.000.000,00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I.4. Subsektor Restoran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tempat penyediaan konsumsi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24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konsumsi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936.000.000,00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216.000.000,00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720.000.000,00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J. Sektor Bangunan/Konstruksi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bangunan yang 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959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pemeliharaan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bangunan yang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 Sektor Keuangan, Persewaan dan Jasa Perusahaan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K.1. Subsektor Bank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transaksi perbankan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nilai transaksi perbankan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700.000.000,00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K.2. Subsektor lembaga keuangan bukan bank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lembaga keuangan bukan bank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jasa penunjang lembaga keuangan bukan bank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lembaga keuangan bukan bank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K.3. Subsektor Sewa Bangunan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usaha persewaan bangunan dan 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nilai persewaan yang dicapai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K.4. Subsektor Jasa Perusahaan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perusahaan jasa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perusahaan jasa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700.000.000,00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 SEKTOR JASA-JASA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L.1. Subsektor jasa pemerintahan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jasa pelayanan pemerintahan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pelayanan pemerintahan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300.000.000,00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yang dikeluarkan dalam pelayanan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350.000.000,00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L.2. Subsektor jasa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usaha jasa pelayanan sosial yang disediakan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aset produksi jasa pelayanan sosial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L.3. Subsektor Jasa hiburan dan rekreasi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jasa hiburan dan rekreasi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usaha jasa hiburan dan rekreasi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Rp. 50.000.000,00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L.4. Subsektor Jasa Perorangan dan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kegiatan jasa pelayanan perorangan dan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aset jasa pelayanan perorangan dan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300.000.000,00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jasa pelayanan perorangan dan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1.250.000,00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M. SEKTOR ANGKUTAN DAN KOMUNIKASI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M.1. Subsektor Angkutan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kegiatan pengangkutan orang dan barang dengan alat angkut kendaraan jalan raya, laut, rel, udara, dan sungai/danau/penyeberangan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kendaraan angkutan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115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total transaksi pengangkutan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5.750.000,00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total biaya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576.000.000,00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N. SEKTOR LISTRIK, GAS &amp;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N.1. Subsektor Listrik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kegiatan pembangkitan dan penyaluran tenaga listrik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1000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nilai produksi listrik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75.000,00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nilai transaksi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9.000.000,00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5.000.000,00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N.2. Subsektor 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penyediaan 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aset produksi 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500.000.000,00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3.000.000,00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N.3. Subsektor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kegiatan penyediaan dan penyaluran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aset penyediaan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10.000.000.000,00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produksi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900.000.000,00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Nilai transaksi air minum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900.000.000,00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640.000.000,00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IV. PENDAPATAN PERKAPITA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A. Pendapatan perkapita menurut sektor usaha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3"/>
        <w:gridCol w:w="29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A.1. Industri kecil, menengah dan besar</w:t>
            </w:r>
          </w:p>
        </w:tc>
        <w:tc>
          <w:tcPr>
            <w:tcW w:w="2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12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50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200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10.000.000,00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id-ID"/>
        </w:rPr>
        <w:br w:type="textWrapping"/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7"/>
        <w:gridCol w:w="2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PENDAPATAN RILL KELUARGA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Kepala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1894 KK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Anggota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3334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Pendapatan Kepala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1.800.000,00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pendapatan dari anggota keluarga yang bekerja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1.500.000,00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V. STRUKTUR MATA PENCAHARIAN MENURUT SEKTOR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6"/>
        <w:gridCol w:w="33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Sektor Pertanian</w:t>
            </w:r>
          </w:p>
        </w:tc>
        <w:tc>
          <w:tcPr>
            <w:tcW w:w="3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Petani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Tani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Tani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Sektor Perkebunan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Karyawan Perusahaan Perkebunan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perkebunan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Perkebunan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Sektor Peternakan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Peternakan Perorangan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Peternakan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Peternakan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4. Sektor Perikanan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Nelayan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Perikanan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Perikanan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5. Sektor Kehutanan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Pengumpul Hasil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Pengolahan Hasil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Pengolahan Hasil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6. Sektor Pertambangan dan Bahan Galian 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Penambang Galian C Perorangan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Pertambangan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Pertambangan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7. Sektor Industri Kecil &amp; Kerajinan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Montir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batu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kayu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sumur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Pemulung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jahit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kue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anyaman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Tukang rias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Pengrajin industri rumah tangga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8. Sektor Industri Menengah dan Besar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Karyawan perusahaan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705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Karyawan perusahaan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perusahaan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9. Sektor Perdagangan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Karyawan Perdagangan Hasil Bumi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Perdagangan Hasil Bumi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Pengusaha Perdagangan Hasil Bumi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10. Sektor Jasa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jasa transportasi dan perhubungan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jasa informasi dan komunikasi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jasa hiburan dan pariwisata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usaha hotel dan penginapan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 usaha warung, rumah makan dan restoran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Pegawai Negeri Sipil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Dokter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Bidan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Perawat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Dukun/paranormal/supranatural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Jasa pengobatan alternatif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Dosen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Guru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Pensiunan TNI/POLRI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Pensiunan PNS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Pensiunan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Notaris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Jasa Konsultansi Manajemen dan Teknis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Seniman/artis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Pembantu rumah 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Sopir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migran perempuan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Buruh migran laki-laki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Wiraswasta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616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mempunyai matapencaharian tetap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524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Jasa penyewaan peralatan pesta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VI. PENGUASAAN ASET EKONOMI MASYARAKAT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9"/>
        <w:gridCol w:w="25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ASET TANAH</w:t>
            </w:r>
          </w:p>
        </w:tc>
        <w:tc>
          <w:tcPr>
            <w:tcW w:w="2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memiliki 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412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0,1-0,2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503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0,21-0,3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303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0,31-0,4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205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0,41-0,5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0,51-0,6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0,61-0,7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0,71-0,8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0,81-0,9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0,91-1,0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1,0 – 5,0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antara 5,0 – 10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tanah lebih dari 10 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total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ASET SARANA TRANSPORTASI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ojek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20 orang- 25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becak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orang- 0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cidemo/andong/dokar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orang- 0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kapal motor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orang- 0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bus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orang- 0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mini bus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130 orang- 132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helikopter dan atau pesawat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orang- 0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ASET SARANA PRODUKSI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penggilingan padi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traktor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pabrik pengolahan hasil pertanian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kapal penangkap ikan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pengolahan hasil perikanan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pengolahan hasil peternakan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pengolahan hasil perkebunan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pengolahan hasil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produksi dan pengolah hasil pertambangan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produksi dan pengolah hasil pariwisata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produksi dan pengolah hasil industri jasa perdagangan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produksi dan pengolah hasil industri kerajinan keluarga skala kecil dan menengah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Memiliki alat produksi dan pengolahan hasil industri migas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ASET PERUMAHAN RUMAH MENURUT DINDING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Tembok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957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Kayu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Bambu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Tanah liat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Pelepah kelapa/lontar/gebang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Dedaunan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RUMAH MENURUT LANTAI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Keramik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741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Semen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216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Kayu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RUMAH MENURUT ATAP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Genteng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832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Asbes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125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Beton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Bambu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Daun lontar/gebang/enau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Daun ilalang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Daun Sagu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VII. PEMILIKAN ASET EKONOMI LAINNYA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2"/>
        <w:gridCol w:w="2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TV dan elektronik lainnya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1689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sepeda motor/sejenisnya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1729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mobil dansejenisnya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473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perahu bermotor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kapal penumpang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kapal pesiar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helikopter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pesawat terbang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ternak kecil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yang memiliki sertifikat tanah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583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peruahaan industri menengah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perusahaan industri kecil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usaha di pasar swalayan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usaha di pasar tradisional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usaha di pasar desa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VIII. PENDIDIKAN MASYARAKAT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3"/>
        <w:gridCol w:w="3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Tingkat Pendidikan Penduduk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buta aksara dan huruf latin</w:t>
            </w:r>
          </w:p>
        </w:tc>
        <w:tc>
          <w:tcPr>
            <w:tcW w:w="4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usia 3-6 tahun yang masuk TK dan Kelompok Bermain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dan penduduk cacat fisik dan mental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SD/sederajat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SD/sederajat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321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tidak tamat SD/sederajat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SLTP/sederajat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SLTP/sederajat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668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SLTA/sederajat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tidak tamat SLTP/Sederajat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SLTA/Sederajat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2254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D-1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D-1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D-2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D-2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D-3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D-3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178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S-1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S-1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S-3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SLB 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SLB 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SLB 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SLB 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sedang SLB 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tamat SLB 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cacat fisik dan mental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Wajib belajar 9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penduduk usia 7-15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penduduk usia 7-15 tahun yang masih sekolah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penduduk usia 7-15 tahun yang tidak sekolah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Rasio Guru dan Murid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guru TK dan kelompok bermain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siswa TK dan kelompok bermain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guru SD dan 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Jumlah siswa SD dan 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253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Jumlah guru SLTP dan 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6. Jumlah siswa SLTP dan 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7. Jumlah guru SLTA/sederajat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8. Jumlah siswa SLTA/sederajat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9. Jumlah siswa SLB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10. Jumlah guru SLB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Kelembagaan Pendidikan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perpustakaan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taman bacaan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perpustakaan keliling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sanggar belajar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lembaga pendidikan luar sekolah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kelompok belajar Paket 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kelompok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ujian Paket 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kelompok belajar Paket 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kelompok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ujian Paket 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kelompok belajar Paket 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kelompok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ujian Paket 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lembaga kursus keterampilan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kursus keterampilan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IX. KESEHATAN MASYARAKAT</w:t>
      </w:r>
    </w:p>
    <w:tbl>
      <w:tblPr>
        <w:tblStyle w:val="3"/>
        <w:tblW w:w="107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5"/>
        <w:gridCol w:w="42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Kualitas Ibu Hamil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</w:t>
            </w:r>
          </w:p>
        </w:tc>
        <w:tc>
          <w:tcPr>
            <w:tcW w:w="5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Puskesmas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Rumah Sakit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Dokter Praktek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Bidan Praktek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periksa di Dukun Terlatih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kematian ibu hamil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hamil melahirkan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nifas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kematian ibu nifas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ibu nifas hidup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Kualitas Bayi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keguguran kandungan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lahir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lahir mati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lahir hidup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mati usia 0 – 1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mati usia 1 – 12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lahir berat kurang dari 2,5 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0-5 tahun hidup yang menderita kelainan organ tubuh, fisik dan mental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Kualitas Persalinan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Tempat Persalinan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Rumah Sakit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Rumah Bersalin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Puskesmas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Polindes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Balai Kesehatan Ibu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persalinan rumah praktek bidan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Tempat praktek dokter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 dukun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 sendiri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Pertolongan Persalinan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Persalinan ditolong Dokter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persalinan ditolong bidan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persalinan ditolong perawat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persalinan ditolong dukun bersalin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persalinan ditolong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Cakupan Imunisasi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usia 2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2 bulan Imunisasi DPT-1, BCG dan Polio -1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usia 3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3 bulan yang imunisasi DPT-2 dan Polio-2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usia 4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4 bulan yang imunisasi DPT-3 dan Polio-3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9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9 bulan yang imunisasi campak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bayi yang sudah imunisasi cacar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Perkembangan Pasangan Usia Subur dan KB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Pasangan Usia Subur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remaja putri usia 12 – 17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325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perempuan usia subur 15 – 49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872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wanita kawin muda usia kurang dari 16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pasangan usia subur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625 pasangan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Keluarga Berencana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akseptor KB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495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alat kontrasepsi suntik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187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kontrasepsi spiral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alat kontrasepsi kondom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kontrasepsi pil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vasektomi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kontrasepsi tubektomi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KB Kelender/KB Alamiah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metode KB obat tradisional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pengguna alat kontrasepsi metode xxx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PUS yang tidak menggunakan metode KB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130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F. Wabah Penyakit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Muntaber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Demam berdarah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Kolera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Polio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Cikungunya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Flu burung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Busung lapar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Kelaparan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Ispa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kejadian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 Angka Harapan Hidup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Angka harapan hidup penduduk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65,00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Angka harapan hidup penduduk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65,00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Angka Harapan Hidup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65,00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Angka harapan Hidup Nasional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65,00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H. Cakupan pemenuhan kebutuhan air bersih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keluarga menggunakan sumur gali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Jumlah keluarga pelanggan PAM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1.427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Jumlah keluarga menggunakan Penampung Air Hujan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Jumlah keluarga menggunakan sumur pompa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Jumlah keluarga menggunakan perpipaan air kran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6. Jumlah keluarga menggunakan hidran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7. Jumlah keluarga menggunakan air sungai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8. Jumlah keluarga menggunakan embung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9. Jumlah keluarga yang menggunakan mata air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10. Jumlah keluarga yang tidak mendapatkan akses air minum dari air laut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11. Jumlah keluarga yang tidak mendapatkan akses air minum dari sumber di atas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Total jumlah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1.472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Perilaku hidup bersih dan sehat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buang air besar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WC yang sehat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1.422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memiliki WC yang kurang memenuhi standar kesehatan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biasa buang air besar di sungai/parit/kebun/hutan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keluarga yang menggunakan fasilitas MCK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Keluarga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Pola makan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penduduk makan dlm sehari 1 kali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penduduk makan sehari 2 kali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penduduk makan sehari 3 kali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penduduk makan sehari lebih dari 3 kali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Penduduk yang belum tentu sehari makan 1 kali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Kebiasaan berobat bila sakit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Dukun Terlatih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Dokter/puskesmas/mantri kesehatan/perawat/bidan/posyandu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Sedikit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Obat tradisional dari dukun pengobatan alternatif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Paranormal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Obat tradisional dari keluarga sendiri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Sedikit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diobati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J. Status Gizi Balita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Balita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287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Balita bergizi buruk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Balita bergizi baik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283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Balita bergizi kurang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Balita bergizi lebih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id-ID"/>
        </w:rPr>
        <w:br w:type="textWrapping"/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8"/>
        <w:gridCol w:w="3567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 Jumlah Penderita Sakit tahun ini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Jenis penyakit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Jumlah penderita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Di rawat di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Lever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Paru-paru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Kanker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Stroke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Diabetes Melitus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 sakit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Ginjal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Malaria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Lepra/Kusta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HIV/AIDS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Gila/stress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TBC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ISPA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Asma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Rumah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id-ID"/>
        </w:rPr>
        <w:br w:type="textWrapping"/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4"/>
        <w:gridCol w:w="37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 Perkembangan Sarana dan Prasarana Kesehatan Masyarakat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MCK Umum</w:t>
            </w:r>
          </w:p>
        </w:tc>
        <w:tc>
          <w:tcPr>
            <w:tcW w:w="3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kader Posyandu aktif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pembina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Dasawisma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30 Dasawisma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pengurus Dasa Wisma aktif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74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kader bina keluarga balita aktif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petugas lapangan keluarga berencana aktif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rencana kegiatan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Diisi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pengunjung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Diisi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kegiatan pelayanan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Diisi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 Posyandu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Posyandu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kader kesehatan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pengobatan gratis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pemberantasan sarang nyamuk/PSN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pembersihan lingkungan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X. KEAMANAN DAN KETERTIBAN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1"/>
        <w:gridCol w:w="1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Konflik SARA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konflik pada tahun ini</w:t>
            </w: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konflik SARA pada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pertengkaran dan atau perkelahian antar tetangga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pertengkaran dan atau perkelahian antar RT/RW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konflik antar masyarakat pendatang dengan penduduk asli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antar kelompok masyarakat dalam desa/kelurahan dengan kelompok masyarakat dari desa/kelurahan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konflik antara masyarakat dengan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jiwa akibat konflik antara masyarakat dengan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konflik antara masyarakat dengan perusahaan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jiwa akibat konflik antara masyarakat dengan perusahaan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konflik politik antara masyarakat dengan lembaga politik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jiwa akibat konflik politik antara masyarakat dengan lembaga politik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kerugian material akibat konflik politik antara masyarakat dengan lembaga politik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prasarana dan sarana yang rusak/terbakar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rumah penduduk yang rusak/terbakar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rumah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luka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meninggal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janda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yatim akibat konflik Sara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Perkelahian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perkelahian yang terjadi pada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perkelahian yang menimbulkan korban jiwa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perkelahian yang menimbulkan luka parah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perkelahian yang menimbulkan kerugian material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Pencurian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pencurian dan perampokan yang terjadi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pencurian/perampokan yang korbannya penduduk Desa/Kelurahan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pencurian/perampokan yang pelakunya penduduk Desa/Kelurahan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pencurian dengan kekerasan senjata api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Penjarahan dan Penyerobotan Tanah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penjarahan dan penyerobotan tanah yang korban dan pelakunya penduduk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penjarahan dan penyerobotan tanah yang korban penduduk setempat tetapi pelakunya bukan penduduk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penjarahan dan penyerobotan tanah yang korban bukan penduduk setempat tetapi pelakunya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penduduk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Perjudian, Penipuan dan Penggelapan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memiliki kebiasaan berjudi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perjudian yang ada di Desa/Kelurahan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penipuan dan atau penggelapan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sengketa warisan, jual beli dan utang piutang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F. Pemakaian Miras dan Narkoba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warung/toko yang menyediakan Miras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mengkonsumsi Miras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mabuk akibat Miras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pengedar Narkoba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mengkonsumsi Narkoba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mabuk/teler akibat Narkoba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kematian akibat Narkoba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Miras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pelaku Narkoba yang diadili atau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 Prostitusi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pekerja pramu nikmat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Lokalisasi prostitusi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tempat yang menyediakan wanita pramunikmat secara terselubung (warung remang-remang, panti pijat, hotel, dll)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kasus/konflik akibat maraknya praktek prostitusi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pembinaan pelaku prostitusi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penertiban penyediaan tempat prostitusi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H. Pembunuhan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pembunuhan pada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pembunuhan dengan korban penduduk Desa/Kelurahan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pembunuhan dengan pelaku penduduk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bunuh diri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Yang Diproses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Penculikan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penculikan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penculikan dengan korban penduduk Desa/Kelurahan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penculikan dengan pelaku penduduk setempat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penculikan yang diselesaikan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J. Kejahatan seksual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perkosaan pada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perkosaan anak pada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kehamilan di luar nikah menurut hukum negara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kehamilan di luar nikah menurut hukum adat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tempat penampungan/persewaan kamar bagi pekerja seks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 Masalah Kesejahteraan Sosial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gelandangan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pengemis jalanan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jalanan dan terlantar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manusia lanjut usia terlantar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orang gila/stress/cacat mental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orang cacat fisik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orang kelainan kulit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orang yang tidur di kolong jembatan/emperan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rumah dan kawasan kumuh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panti jompo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panti asuhan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rumah singgah anak jalanan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penghuni jalur hijau dan taman 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penghuni bantaran sungai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penghuni pinggiran rel kereta api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penghuni liar di lahan dan fasilitas umum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anggota kelompok masyarakat/suku/keluarga terasing, terisolir, terlantar dan primitif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yatim usia 0–18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piatu 0 - 18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yatim piatu 0–18 tahun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janda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451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duda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128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anak, remaja, preman dan pengangguran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usia 7-12 tahun yang tidak sekolah di SD/sederajat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usia 13-15 tahun yang tidak sekolah di SLTP/sederajat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usia 15-18 tahun yang tidak sekolah di SLTA/sederajat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anak yang bekerja membantu keluarga menghasilkan uang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perempuan yang menjadi kepala keluarga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559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eks NAPI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banjir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gunung berapi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tsunami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gempa bumi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kebakaran rumah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kekekeringan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tanah longsor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bencana kebakaran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rawan bencana kelaparan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rawan air bersih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daerah lahan kritis dan tandus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tinggal di kawasan padat penduduk dan kumuh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warga pendatang yang tidak memiliki keterangan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warga pendatang dan atau pekerja musiman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 Kekerasan Dalam Rumah Tangga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kekerasan suami terhadap istri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kekerasan istri terhadap suami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kekerasan orang tua terhadap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kekerasan anak terhadap orang tua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kekerasan kepala keluarga terhadap anggota keluarga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M. Teror dan Intimidasi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intimidasi dan atau teror anggota masyarakat dari pihak dalam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intimidasi dan atau teror anggota masyarakat dari pihak luar desa atau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selebaran gelap dan atau isu yang bersifat teror dan ancaman untuk menimbulkan ketakutan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terorisme yang terjadi di desa dan kelurahan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hasutan dan pemaksaan kehendak kelompok tertentu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penyelesaian kasus teror dan intimidasi serta hasutan di masyarakat baik secara adat maupun hukum formal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N. Pelembagaan Sistem Keamanan Lingkungan Semesta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Organisasi Siskamling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Organisasi Pertahanan Sipil dan Perlindungan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RT atau sebutan lainnya yang ada Siskamlimg/Pos Ronda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16 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anggota Hansip dan Linmas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37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Jadwal kegiatan Siskamling dan Pos Ronda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anggota Hansip dan Linmas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kelompok Satuan Pengamanan (SATPAM) swasta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pembinaan Siskamling oleh Pengurus dan Kades/Lurah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Pos Jaga Induk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Pos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XI. KEDAULATAN POLITIK MASYARAKAT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5"/>
        <w:gridCol w:w="3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Kesadaran berpemerintahan, berbangsa dan bernegara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kegiatan pemantapan nilai Ideologi Pancasila sebagai Dasar Negara</w:t>
            </w:r>
          </w:p>
        </w:tc>
        <w:tc>
          <w:tcPr>
            <w:tcW w:w="2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pemantapan nilai Ideologi Pancasila sebagai Dasar Negara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Jenis-jenis kegiatan pemantapan nilai Bhinneka Tunggal Ika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pemantapan nilai Bhinneka Tunggal Ika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kegiatan pemantapan kesatuan bangsa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pemantapan kesatuan bangsa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warga desa/kelurahan yang minta suaka/lari ke luar negeri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warga yang melintasi perbatasan ke negara tetangga secara resmi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warga yang melintasi perbatasan negara tetangga secara tidak resmi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pertempuran atau perlawanan antar kelompok pengacau keamanan di perbatasan negara dengan warga/aparat dari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serangan terhadap fasilitas umum dan milik masyarakat oleh kelompok pengacau di desa/kelurahan perbatasan negara tetangga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yang diklasifikasikan merongrong keutuhan NKRI dan Kesatuan Bangsa Indonesia di desa/kelurahan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korban manusia baik luka maupun tewas serta korban materi lainnya akibat serangan kelompok pengacau keamanan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masalah ketenagakerjaan di perbatasan antar negara yang terjadi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kejahatan pencurian, penjarahan, perampokan dan intimidasi serta teror yang terjadi di desa/kelurahan perbatasan antar negara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sengketa perbatasan antar negara yang terjadi desa/kelurahan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sengketa perbatasan yang terjadi baik antar desa/kelurahan dalam kecamatan maupun antar kecamatan, antar kabupaten/kota dan desa/kelurahan antar provinsi.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yang terkait dengan perbatasan antar negara yang dilaporkan Kepala Desa/Lurah ke pemerintah tingkat atasnya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yang mengarah kepada tindakan disintegrasi bangsa dan pengingkaran NKRI, Pancasila, UUD 1945 dan Bhinneka Tunggal Ika yang difasilitasi penyelesaiannya oleh Kepala Desa/Lurah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penangkapan nelayan asing di wilayah perairan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penangkapan nelayan/petani/peternak/ pekebun/perambah hutan asal desa/kelurahan di perairan dan daratan wilayah negara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Kesadaran membayar Pajak dan Retribusi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pajak yang dipungut sebagai kewenangan dan atau tugas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Wajib Pajak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1026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Target PBB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216.741.930,00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Realisasi PBB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85,00 %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Tindakan terhadap penunggak PBB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tindakan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Retribusi yang dipungut sebagai tugas dan kewenangan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wajib retribusi yang menjadi tugas/kewenangan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Target retribusi yang menjadi tugas/kewenangan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Realisasi retribusi yang menjadi tugas/kewenangan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pungutan resmi lainnya di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Target pungutan resmi tingkat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Realisasi pungutan resmi di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pungutan liar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penyelesaian kasus pungutan liar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Partisipasi Politik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Jumlah Partai Politik dan Pemilihan Umum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memiliki hak pilih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3755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menggunakan hak pilih pada pemilu legislatif yang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3013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perempuan dari penduduk desa/kelurahan ini yang aktif di partai politik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partai politik yang memiliki pengurus sampai di Desa/Kelurahan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partai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partai politik yang mempunyai kantor di wilayah desa/kelurahan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partai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menjadi pengurus partai politik dari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dipilih dalam Pemilu Legislatif yang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pemilih yang menggunakan hak pilih dalam pemilihan presiden/wakil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2904 pemilih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Pemilihan Kepala Daerah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mempunyai hak pilih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3862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pemilih yang menggunakan hak pilih dalam pemilu Bupati/Walikota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3755 pemilih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pemilih yang menggunakan hak pilih dalam pemilu Gubenur yang lalu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3755 pemilih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Penentuan Kepala Desa/Lurah dan Perangkat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Penentuan Jabatan 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Ditunjuk Pemerintah Tingkat Atas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Penentuan Sekretaris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Ditunjuk, diangkat dan ditetapkan oleh Bupati/Walikota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Penentuan Perangkat Desa termasuk Kepala Dusun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Ditunjuk, diangkat dan ditetapkan oleh Kepala Desa serta dilaporkan ke Camat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Masa jabatan 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 tahun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Penentuan Jabatan Lurah dan Perangkat Kelurahan termasuk Kepala Lingkungan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Ditunjuk dan diangkat oleh Bupati/Walikota secara langsung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4. Pemilihan BPD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anggota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Penentuan anggota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Pimpinan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Pemilikan kantor/ruang kerja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Anggaran untuk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Produk keputusan BPD tahun ini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Peraturan Desa 0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Permintaan keterangan dari Kepala Desa 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Rancangan Peraturan Desa. 0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4. Menyalurkan aspirasi masyarakat 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5. Menyatakan pendapat kepada Kepala Desa 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6. Menyampaikan usul dan pendapat kepada Kepala Desa 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7. Mengevaluasi efektivitas pelaksanaan APB Desa 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5. Pemilihan dan Fungsi Lembaga Kemasyarakatan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Keberadaan organisasi lembaga kemasyarakatan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Dasar hukum keberadaan Lembaga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Kemasyarakatan Desa/LKD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organisasi anggota lembaga kemasyarakatan desa termasuk RT, RW, PKK, LKMD/K, LPM, Karang Taruna, Bumdes, Lembaga Adat, Kelompok Tani dan lembaga lainnya sesuai ketentuan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51 unit organisasi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Dasar hukum pembentukan Lembaga Kemasyarakatan Kelurahan/LKK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Keputusan Lurah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organisasi anggota lembaga kemasyarakatan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unit organisasi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Pemilihan pengurus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Pemilihan pengurus organisasi anggota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LKD/LKK termasuk PKK, LPM/LKMD/K,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Karang Taruna, RT, RW, Bumdes, lembaga adat, kelompok tani dan organisasi anggota LKD/LKK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Implementasi tugas, fungsi dan kewajiban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dilaksanakan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Fungsi, tugas dan kewajiban lembaga kemasyarakatan yang dijalankan organisasi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anggota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lembaga kemasyarakatan yang dijalankan organisasi anggota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Alokasi anggaran untuk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Alokasi anggaran untuk organisasi anggota LKD/LKK termasuk PKK, PM/LKMD/K, Karang Taruna, RT, RW, kelompok tani dan organisasi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Kantor dan ruangan kerja untuk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Dukungan pembiayaan, personil dan ATK untuk Sekretariat LKD/LKK dari APB-Desa dan Anggaran Kelurahan/APBD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Memadai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Realisasi program kerja organisasi anggota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Keberadaan Alat kelengkapan organisasi anggota LKD/LKK termasuk Dasawisma dan Pokja, Bidang, Seksi, Urusan, dan terisi tidaknya struktur organisasi anggota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dan terisi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administrasi dan Ketatausahaan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Berfungsi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C. PERANSERTA MASYARAKAT DALAM PEMBANGUNAN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  <w:gridCol w:w="1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Musyawarah Perencanaan Pembangunan Desa/Kelurahan/ Musrenbangdes/ 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musyawarah perencanaan pembangunan tingkat Desa/Kelurahan yang dilakukan pada tahun ini, termasuk di tingkat dusun dan lingkungan</w:t>
            </w: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38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kehadiran masyarakat dalam setiap kali musyawarah tingkat dusun/lingkungan dan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laki-laki dalam Musrenbang di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52,00 %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peserta perempuan dalam Musrenbang di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9,00 %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Musyawarah Antar Desa dalam perencanaan pembangunan yang dikoordinasikan Kecamatan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Penggunaan Profil Desa/Kelurahan sebagai sumber data dasar yang digunakan dalam perencanaan pembangunan desa dan Forum Musrenbang Partisipatif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Ya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Penggunaan data BPS dan data sektoral dalam perencanaan pembangunan partisipatif dan Musrenbang di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Ya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Pelibatan masyarakat dalam pemutakhiran data profil desa dan kelurahan sebagai bahan dalam Musrenbang partisipatif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Ya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38,00 %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Pemerintah Desa dan Kelurahan yang disetujui menjadi Rencana Kerja Desa/Kelurahan dan dimuat dalam RAPB-Desa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 dan lembaga kemasyarakatan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125,00 %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rencana kerja pemerintah tingkat atas yang ditolak dalam Musrenbangdes/kel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Pemilikan dokumen Rencana Kerja Pembangunan Desa/Kelurahan (RKPD/K)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Pemilikan Rencana Pembangunan Jangka Menengah Desa/Kelurahan (RPJMD/K)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Pemilikan dokumen hasil Musrenbang tingkat Desa dan 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diusulkan masyarakat melalui forum Musrenbangdes/kel yang tidak direalisasikan dalam APB-Desa, APB-Daerah Kabupaten/Kota dan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.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diusulkan masyarakat melalui forum Musrenbangdes/kel yang pelaksanaannya tidak sesuai dengan hasil Musrenbang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.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Peranserta masyarakat dalam Pelaksanaan dan Pelestarian Hasil Pembangunan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masyarakat yang terlibat dalam pelaksanaan pembangunan fisik di desa dan kelurahan sesuai hasil Musrenbang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yang dilibatkan dalam pelaksanaan proyek padat karya oleh pengelola proyek yang ditunjuk pemerintah desa/kelurahan atau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dilaksanakan oleh masyarakat dan lembaga kemasyarakatan desa/kelurahan yang sudah ada sesuai ketetapan dalam APB-Desa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dilaksanakan oleh pihak ketiga tanpa melibatkan masyarakat sesuai ketentuan dalam APB-Daerah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masuk desa/kelurahan di luar yang telah direncanakan dan disepakati masyarakat saat Musrenbang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Pemerintah Desa dan Kelurahan yang disetujui menjadi Rencana Kerja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3,00 %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Penyelenggaraan musyawarah desa/kelurahan untuk menerima, memelihara dan melestarikan hasil pembangunan yang sudah ada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Pelaksanaan kegiatan dari masyarakat untuk menyelesaikan atau menindaklanjuti kegiatan yang belum diselesaikan oleh pelaksana sebelumnya.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penyimpangan pelaksanaan kegiatan pembangunan yang dilaporkan masyarakat atau lembaga kemasyarakatan desa/kelurahan kepada Kepala Desa/Lurah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penyimpangan pelaksanaan pembangunan yang diselesaikan di tingkat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penyimpangan pelaksanaan kegiatan pembangunan desa/kelurahan yang diselesaikan secara hukum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kegiatan masyarakat untuk melestarikan hasil pembangunan yang dikoordinasikan pemerintah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didanai dari APB-Desa dan swadaya masyarakat di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38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di desa dan kelurahan yang didanai dari APB Daerah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di desa dan kelurahan yang didanai dari APBD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di desa dan kelurahan yang didanai APBN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Semangat Kegotongroyongan Penduduk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kelompok arisan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47 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penduduk menjadi orang tua asuh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dana sehat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pembangunan rumah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pengolahan 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pembiayaan pendidikan anak sekolah/kuliah/kursus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pemeliharaan fasilitas umum dan fasilitas sosial/prasarana dan sarana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pemberian modal usaha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pengerjaan sawah dan kebun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penangkapan ikan dan usaha peternakan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menjaga ketertiban, ketentraman dan keamanan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peristiwa kematian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menjaga kebersihan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membangun jalan/jembatan/saluran air/irigasi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 tidaknya kegiatan gotong royong atau sambatan/sejenisnya dalam pemberantasan sarang nyamuk dan kesehatan lingkungan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4. Adat Istiadat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perkawinan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kelahiran anak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upacara kematian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pengelolaan hutan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tanah pertanian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pengelolaan laut/pantai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memecahkan konflik warga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menjauhkan bala penyakit dan bencana alam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memulihkan hubungan antara alam semesta dengan manusia dan lingkungannya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Pernah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Adat istiadat dalam penanggulangan kemiskinanbagi keluarga tidak mampu/fakir miskin/terlantar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Pernah 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5. Sikap Dan Mental Masyarakat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pungutan liar dari anak gelandangan di sudut jalanan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pungutan liar di terminal, pelabuhan dan pasar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Peminta-minta sumbangan perorangan dari rumah ke rumah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Peminta-minta sumbangan terorganisasi dari rumah ke rumah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Semakin berkembang praktek jalan pintas dalam mencari uang secara gampang walau tidak halal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pungutan dari RT atau sebutan lain kepada warga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pungutan dari RW atau sebutan lain kepada warga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pungutan dari desa/kelurahan kepada warga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Kasus aparat RT/RW atau sebutan lainnya di desa dan kelurahan yang dipecat kena kasus pungutan liar, pemerasan dan sejenisnya.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Dipindah karena kena kasus pungutan liar, pemerasan dan sejenisnya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Diberhentikan dengan hormat karena kena kasus pungutan liar, pemerasan dan sejenisnya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Dimutasi karena kasus pungutan liar, pemerasan dan sejenisnya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masyarakat yang memberikan biaya lebih dari yang ditentukan sebagai uang rokok atau ucapan terima kasih dalam proses pelayanan administrasi di kantor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warga yang ingin mendapatkan pelayanan gratis dari aparat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penduduk yang mengeluhkan memburuknya kualitas pelayanan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kegiatan yang bersifat hiburan dan rekreasi yang diinisiatifi masyarakat sendiri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Masyarakat agak kurang toleran dengan keberadaan kelompok masyarakat dari unsur etnis, agama dan kelompok kepentingan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Etos Kerja Penduduk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Luas Wilayah Desa/Kelurahan sangat luas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lahan terlantar yang tidak dikelola pemiliknya/petani berdasi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lahan pekarangan di sekitar perumahan yang tidak dimanfaatkan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lahan tidur milik masyarakat yang tidak dimanfaatkan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petani pada musim gagal tanam/panen yang pasrah dan tidak mencari pekerjaan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nelayan pada musim tidak melaut yang memanfaatkan keterampilan/keahlian lainnya untuk mencari pekerjaan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penduduk yang mencari pekerjaan di luar desa/kelurahan tetapi masih dalam wilayah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Banyak penduduk yang mencari pekerjaan di kota besar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masyarakat merayakan pesta dengan menghadirkan undangan yang banyak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Masyarakat sering mendatangi kantor desa dan lurah menuntut penyediaan kebutuhan dasar sembilan bahan pokok pada saat kelaparan dan kekeringan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masyarakat untuk mencari/mengumpulkan bahan makanan pengganti beras/jagung pada saat rawan pangan/kelaparan/gagal panen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pemotongan hewan dalam jumlah besar untuk pesta adat dan perayaan upacara tertentu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masyarakat berdemonstrasi/protes terhadap kebijakan pemerintah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masyarakat terprovokasi karena isu-isu yang menyesatkan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masyarakat bermusyawarah untuk menyelesaikan berbagai persoalan sosial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Lebih banyak masyarakat yang diam/masabodoh/apatis ketika ada persoalan yang terjadi di lingkungan sekitarnya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Kebiasaan aparat pemerintah desa/kelurahan terlebih di tingkat RT, RW, Dusun dan Lingkungan yang kurang menanggapi kesulitan yang dihadapi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XII. LEMBAGA KEMASYARAKATAN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LEMBAGA KEMASYARAKATAN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Keberadaan organisasi Lembaga Kemasyarakatan Desa dan Kelurahan/LKD/LK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ORGANISASI ANGGOTA LEMBAGA KEMASYARAKATAN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LKD/LKK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LKMD/LKMK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LPMD/LPMK ATAU SEBUTAN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4. PKK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5. RUKUN WARGA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6. RUKUN TETANGGA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7. KARANG TARUNA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8. KELOMPOK TANI/NELAYAN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9. LEMBAGA ADAT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10. BADAN USAHA MILIK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11. ORGANISASI KEAGAMAAN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12. ORGANISASI PEREMPUAN LAIN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13. ORGANISASI PEMUDA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14. ORGANISASI PROFESI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15. ORGANISASI BAPAK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16. KELOMPOK GOTONG ROYONG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17. PWI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18. IDI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19. PARFI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20. PECINTA ALAM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21. WREDATAMA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22. KELOMPOK PEMIRSA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23. PANTI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24. LEMBAGA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25. YAYASAN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Aktif/tidak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Dasar hukum pembentukan Lembaga Kemasyarakatan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Dasar hukum pembentukan lembaga kemasyarakatan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Dasar hukum pembentukan organisasi anggota lembaga kemasyarakatan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Arial" w:hAnsi="Arial" w:eastAsia="Times New Roman" w:cs="Arial"/>
          <w:b/>
          <w:bCs/>
          <w:color w:val="000000"/>
          <w:sz w:val="20"/>
          <w:lang w:eastAsia="id-ID"/>
        </w:rPr>
        <w:t>XIII. PEMERINTAHAN DESA DAN KELURAHAN</w:t>
      </w:r>
    </w:p>
    <w:tbl>
      <w:tblPr>
        <w:tblStyle w:val="3"/>
        <w:tblW w:w="10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6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APB-Desa dan Anggaran 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anggaran belanja dan penerimaan Desa/Kelurahan tahun ini</w:t>
            </w:r>
          </w:p>
        </w:tc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1.090.330.800,00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Sumber Anggaran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APBD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560.899.800,00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Bantuan Pemerintah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7.040.000,00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Bantuan Pemerintah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6.400.000,00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Bantuan Pemerintah Pusat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7.700.000,00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Pendapatan Asli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Swadaya Masyarakat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155.350.000,00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Alokasi Dana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352.941.000,00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Sumber Pendapatan dari Perusahaan yang ada di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Sumber pendapatan lain yang sah dan tidakmengikat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Belanja Publik/belanja pembangunan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854.941.193,00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Belanja Aparatur/pegawai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Rp 89.344.302,00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Pertanggungjawaban Kepala Desa/Lurah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Penyampaian laporan keterangan pertanggungan jawab Kepala Desa kepada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informasi yang disampaikan kepala desa dan lurah tentang laporan penyelenggaraan tugas, wewenang, hak dan kewajiban kepala desa dan lurah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Status laporan keterangan pertanggungjawaban 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Laporan kinerja penyelenggaraan tugas, wewenang, kewajiban dan hak kepala desa dan lurah kepada Bupati/Walikota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jenis media informasi kinerja kepala desa dan lurah kepada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disampaikan kepada kepala desa/lurah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diselesaikan kepala desa/lurah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Prasarana Dan Administrasi Pemerintahan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PEMERINTAH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Balai Desa/Kelurahan/sejenisnya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1.A. Inventaris dan Alat tulis kantor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Kendaraan Dinas Lurah/Kepala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B. Administrasi Pemerintahan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Peraturan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Keputusan Kepala Desa/Lurah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 Kependudukan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Inventaris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Aparat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Tanah Kas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 Pajak dan Retribusi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Tanah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Laporan Pengaduan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Agenda Ekspedisi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Profil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Induk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Mutasi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Rekapitulasi Penduduk Akhir Bulan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Registrasi Pelayanan Penduduk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Penduduk Sementara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Anggaran Penerimaan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Anggaran Pengeluaran Pegawai/Pembangunan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Kas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Kas Pembantu Penerimaan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Kas Pembantu Pengeluaran Rutin/Pembangunan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Data 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PRASARANA DAN SARANA BADAN PERMUSYAWARATAN DESA/BPD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Balai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2.A. Inventaris dan Alat tulis kantor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buah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unit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2.B. Administrasi BPD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Buku-buku administrasi kegiatan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Buku Administrasi Keanggotaan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kegiatan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himpunan peraturan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Lainnya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PRASARANA DAN SARANA DUSUN/LINGKUNGAN/SEBUTAN LAIN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Gedung kantor atau Balai Pertemuan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Alat tulis kantor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Barang inventaris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 kegiatan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Orang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Ruang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PEMBINAAN DAN PENGAWASAN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1. Jenis Pembinaan Pemerintah Pusat kepada Pemerintahan Desa dan 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dan standar pelaksanaan urusan pemerintahan desa, kelurahan, 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dan standar bantuan pembiayaan dari pemerintah, pemerintah provinsi dan kabupaten/kota kepada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umum administrasi, tata naskah dan pelaporan bagi kepala desa dan 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dan standar tanda jabatan, pakaian dinas dan atribut bagi Kepala Desa, Lurah dan PerangkatDesa/Kelurahan serta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pendidikan dan pelatihan bagi pemerintahan desa, kelurahan, lembaga kemasyarakatan dan perangkat masing-masing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bimbingan, supervisi dan konsultasi pelaksanaan pemerintahan desa dan kelurahan serta pemberdayaan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pendidikan dan pelatihan tentang penyelenggaraan pemerintahan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Penelitian dan pengkajian penyelenggaraan pemerintahan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penghargaan atas prestasi yang dilaksanakan pemerintahan desa dan kelurahan dalam penyelenggaraan pemerintahan dan 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2. Pembinaan Pemerintah Provinsi kepada Pemerintahan Desa dan 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pelaksanaan tugas pembantuan dari provinsi ke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bantuan keuangan dari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provinsi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kegiatan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penanggulangan kemiskinan yang dibiayai APBD Provinsi yang masuk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penanganan bencana yang dibiayai APBD Provinsi untuk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peningkatan pendapatan keluarga yang dibiayai APBD Provinsi di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penyediaan sarana dan prasarana desa dan kelurahan yang dibiayai APBD Provinsi yang masuk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pemanfaatan sumber daya alam dan pengembangan teknologi tepat guna yang dibiayai APBD Provinsi di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pengembangan sosial budaya masyarakat Pedoman pendataan dan pendayagunaan data profil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penghargaan atas prestasi yang dilaksanakan pemerintahan desa dan kelurahan dalam penyelenggaraan pemerintahan dan 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Pembinaan Pemerintah Kabupaten/Kota kepada Pemerintahan Desa dan 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Pelimpahan tugas Bupati/Walikota kepada Lurah dan 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19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Penetapan pengaturan kewenangan kabupaten/kota yang diserahkan pengaturannya kepada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19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pelaksanaan tugas pembantuan dari kabupaten/kota kepada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teknis penyusunan peraturan desa, peraturan kepala desa, keputusan Lurah dan peraturan daerah kepada kepala desa dan lurah.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teknis penyusunan perencanaan pembangunan partisipatif serta pengembangan lembaga kemasyarakatan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Penetapan pembiayaan alokasi dana perimbangan untuk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kabupaten/kota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penanggulangan kemiskinan yang dibiayai APBD kabupaten/kota yang masuk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penanganan bencana yang dibiayai APBD kabupaten/kota untuk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peningkatan pendapatan keluarga yang dibiayai APBD kabupaten/kota di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penetapan pedoman dan standar tanda jabatan, pakaian dinas dan atribut bagi Kepala Desa, Lurah, Perangkat Desa/Kelurahan dan BPD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Pedoman pendataan dan pendayagunaan profil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Program dan kegiatan pemeliharaan motivasi desa/kelurahan berprestasi pascaperlombaan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penghargaan atas prestasi yang dicapai pemerintahan desa dan kelurahan dalam penyelenggaraan pemerintahan dan pemberdayaan 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jenis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Mengawasi pengelolaan keuangan desa serta anggaran kelurahan dan pendayagunaan aset pemerintahan desa, badan usaha milik desa dan sumber pendapatan daerah yang dikelola lurah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 kasus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4. Pembinaan dan Pengawasan Camat kepada Desa/Kelurahan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penyusunan peraturan desa dan peraturan kepala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administrasi tata pemerintahan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19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pengelolaan keuangan desa dan pendayagunaan aset desa serta anggaran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pelaksanaan urusan otonomi daerah kabupaten/kota yang diserahkan kepada desa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0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penerapan dan penegakan peraturan perundang- undangan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penyediaan data dan pendayagunaan data profil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pelaksanaan tugas, wewenang, fungsi, hak dan kewajiban kepala desa, BPD, Lurah dan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lembaga kemasyarakatan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upaya penyelenggaraan ketenteraman dan ketertiban umum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penataan, penguatan dan efektivitas pelaksanaan tugas, fungsi dan kewajiban lembaga kemasyarakatan desa dan kelurahan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4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partisipasi masyarakat dalam perencanaan, pelaksanaan, pemanfaatan dan pemeliharaan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serta pengembangan dan pelestarian hasil pembangunan.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Fasilitasi kerjasama antar desa/kelurahan dan kerjasama desa/kelurahan dengan pihak ketiga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pelaksanaan program dan kegiatan pemberdayaan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pemeliharaan motivasi bagi desa dan kelurahan juara perlombaan dan pasca perlombaan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kerjasama antar lembaga kemasyarakatan dan lembaga kemasyarakatan dengan organisasi anggota lembaga kemasyarakatan serta dengan pihak ketiga sebagai mitra percepatan keberdayaan masyarakat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fasilitasi bantuan teknis dan pendampingan kepada lembaga kemasyarakatan dan organisasi anggotanya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5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Jumlah kegiatan koordinasi unit kerja pemerintahan dalam pengembangan lembaga kemasyarakatan desa/kelurahan.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 kali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  <w:t> </w:t>
      </w:r>
    </w:p>
    <w:tbl>
      <w:tblPr>
        <w:tblStyle w:val="3"/>
        <w:tblW w:w="108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 xml:space="preserve">KOTA MADIUN, 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29 JANUARI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 xml:space="preserve"> 20</w:t>
            </w: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21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KARTOHARJO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Kecamatan KARTOHARJO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Kota KOTA MADIUN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br w:type="textWrapping"/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id-ID"/>
              </w:rPr>
              <w:t>JUNIATI, S. Sos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Lurah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Tembusan :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1. Camat KARTOHARJO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2. Walikota KOTA MADIUN</w:t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t>3. Arsip</w:t>
            </w:r>
          </w:p>
        </w:tc>
        <w:tc>
          <w:tcPr>
            <w:tcW w:w="18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id-ID"/>
        </w:rPr>
        <w:t> </w:t>
      </w:r>
    </w:p>
    <w:p>
      <w:pPr>
        <w:spacing w:after="0"/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7"/>
    <w:rsid w:val="00005E23"/>
    <w:rsid w:val="000109D5"/>
    <w:rsid w:val="00024BB1"/>
    <w:rsid w:val="0002619A"/>
    <w:rsid w:val="0002647E"/>
    <w:rsid w:val="000308AF"/>
    <w:rsid w:val="000326CE"/>
    <w:rsid w:val="000424AD"/>
    <w:rsid w:val="00056C5A"/>
    <w:rsid w:val="00057354"/>
    <w:rsid w:val="0005793F"/>
    <w:rsid w:val="00057EA4"/>
    <w:rsid w:val="00064DA5"/>
    <w:rsid w:val="0007030B"/>
    <w:rsid w:val="0008216F"/>
    <w:rsid w:val="00084739"/>
    <w:rsid w:val="00084DA7"/>
    <w:rsid w:val="000871D2"/>
    <w:rsid w:val="000A014E"/>
    <w:rsid w:val="000A4379"/>
    <w:rsid w:val="000B3FBF"/>
    <w:rsid w:val="000B7823"/>
    <w:rsid w:val="000C06C0"/>
    <w:rsid w:val="000C3CE7"/>
    <w:rsid w:val="000C5662"/>
    <w:rsid w:val="000C5DB6"/>
    <w:rsid w:val="000D0F5B"/>
    <w:rsid w:val="000D4EA7"/>
    <w:rsid w:val="000E0D48"/>
    <w:rsid w:val="000E2C80"/>
    <w:rsid w:val="000F3D70"/>
    <w:rsid w:val="000F50A1"/>
    <w:rsid w:val="00100102"/>
    <w:rsid w:val="001022C0"/>
    <w:rsid w:val="00126C4C"/>
    <w:rsid w:val="00135745"/>
    <w:rsid w:val="00141DED"/>
    <w:rsid w:val="0014280A"/>
    <w:rsid w:val="00147F93"/>
    <w:rsid w:val="001511A7"/>
    <w:rsid w:val="00154A28"/>
    <w:rsid w:val="001552EC"/>
    <w:rsid w:val="001665C0"/>
    <w:rsid w:val="0017170E"/>
    <w:rsid w:val="001760A6"/>
    <w:rsid w:val="001828D4"/>
    <w:rsid w:val="001913FD"/>
    <w:rsid w:val="001944AF"/>
    <w:rsid w:val="001A278A"/>
    <w:rsid w:val="001A2829"/>
    <w:rsid w:val="001A563A"/>
    <w:rsid w:val="001A6693"/>
    <w:rsid w:val="001B3B59"/>
    <w:rsid w:val="001B4822"/>
    <w:rsid w:val="001C4729"/>
    <w:rsid w:val="001C580E"/>
    <w:rsid w:val="001E177F"/>
    <w:rsid w:val="001F75FF"/>
    <w:rsid w:val="002009D4"/>
    <w:rsid w:val="00202368"/>
    <w:rsid w:val="00210A0C"/>
    <w:rsid w:val="00214B3E"/>
    <w:rsid w:val="002176D6"/>
    <w:rsid w:val="00230995"/>
    <w:rsid w:val="0023363A"/>
    <w:rsid w:val="002338CE"/>
    <w:rsid w:val="00233CFB"/>
    <w:rsid w:val="002349A8"/>
    <w:rsid w:val="00235B40"/>
    <w:rsid w:val="00244C76"/>
    <w:rsid w:val="0025637E"/>
    <w:rsid w:val="002648EA"/>
    <w:rsid w:val="00265E60"/>
    <w:rsid w:val="0026756E"/>
    <w:rsid w:val="00272B49"/>
    <w:rsid w:val="0027585D"/>
    <w:rsid w:val="002938AA"/>
    <w:rsid w:val="00297F89"/>
    <w:rsid w:val="002B24DF"/>
    <w:rsid w:val="002B74A5"/>
    <w:rsid w:val="002C0FBC"/>
    <w:rsid w:val="002C1C10"/>
    <w:rsid w:val="002C7A29"/>
    <w:rsid w:val="002D07CA"/>
    <w:rsid w:val="002E2DE8"/>
    <w:rsid w:val="002E5159"/>
    <w:rsid w:val="002E632C"/>
    <w:rsid w:val="002E6EFD"/>
    <w:rsid w:val="002E7A66"/>
    <w:rsid w:val="00305724"/>
    <w:rsid w:val="00315865"/>
    <w:rsid w:val="00321CB9"/>
    <w:rsid w:val="00326BEB"/>
    <w:rsid w:val="0033306F"/>
    <w:rsid w:val="003435A6"/>
    <w:rsid w:val="00344AA9"/>
    <w:rsid w:val="0035265A"/>
    <w:rsid w:val="003536C8"/>
    <w:rsid w:val="0036644C"/>
    <w:rsid w:val="00373F99"/>
    <w:rsid w:val="00380706"/>
    <w:rsid w:val="00394934"/>
    <w:rsid w:val="003A2B82"/>
    <w:rsid w:val="003A4998"/>
    <w:rsid w:val="003B09DF"/>
    <w:rsid w:val="003B167A"/>
    <w:rsid w:val="003B565E"/>
    <w:rsid w:val="003C0C55"/>
    <w:rsid w:val="003C314E"/>
    <w:rsid w:val="003C4C9B"/>
    <w:rsid w:val="003D19E5"/>
    <w:rsid w:val="003E3B08"/>
    <w:rsid w:val="0040136E"/>
    <w:rsid w:val="00410129"/>
    <w:rsid w:val="004242C3"/>
    <w:rsid w:val="00437834"/>
    <w:rsid w:val="0046583C"/>
    <w:rsid w:val="00476597"/>
    <w:rsid w:val="00485548"/>
    <w:rsid w:val="004A5174"/>
    <w:rsid w:val="004B08E0"/>
    <w:rsid w:val="004B3485"/>
    <w:rsid w:val="004D016A"/>
    <w:rsid w:val="004D03C2"/>
    <w:rsid w:val="004D2E79"/>
    <w:rsid w:val="004D4D5B"/>
    <w:rsid w:val="004D63A4"/>
    <w:rsid w:val="004F0C76"/>
    <w:rsid w:val="004F1D4E"/>
    <w:rsid w:val="00500057"/>
    <w:rsid w:val="00520361"/>
    <w:rsid w:val="0052749B"/>
    <w:rsid w:val="005358D4"/>
    <w:rsid w:val="00540617"/>
    <w:rsid w:val="00541236"/>
    <w:rsid w:val="005416A2"/>
    <w:rsid w:val="00556ED5"/>
    <w:rsid w:val="0055719E"/>
    <w:rsid w:val="00572CBA"/>
    <w:rsid w:val="00574349"/>
    <w:rsid w:val="00575AEF"/>
    <w:rsid w:val="0057707A"/>
    <w:rsid w:val="00581980"/>
    <w:rsid w:val="00583EB0"/>
    <w:rsid w:val="0058671B"/>
    <w:rsid w:val="0058754E"/>
    <w:rsid w:val="0059118F"/>
    <w:rsid w:val="005A21C7"/>
    <w:rsid w:val="005A2CE7"/>
    <w:rsid w:val="005A5D60"/>
    <w:rsid w:val="005A6608"/>
    <w:rsid w:val="005B5EE7"/>
    <w:rsid w:val="005C0368"/>
    <w:rsid w:val="005E312A"/>
    <w:rsid w:val="005F3680"/>
    <w:rsid w:val="005F6C4D"/>
    <w:rsid w:val="00610F05"/>
    <w:rsid w:val="00611D3F"/>
    <w:rsid w:val="00616D20"/>
    <w:rsid w:val="006227B5"/>
    <w:rsid w:val="0062611A"/>
    <w:rsid w:val="00644280"/>
    <w:rsid w:val="0064683A"/>
    <w:rsid w:val="00651964"/>
    <w:rsid w:val="0066003B"/>
    <w:rsid w:val="00672EEB"/>
    <w:rsid w:val="00685BFE"/>
    <w:rsid w:val="00693241"/>
    <w:rsid w:val="006A4009"/>
    <w:rsid w:val="006C40EB"/>
    <w:rsid w:val="006C5465"/>
    <w:rsid w:val="006D12F8"/>
    <w:rsid w:val="006D68AD"/>
    <w:rsid w:val="006E3C02"/>
    <w:rsid w:val="006E5FCC"/>
    <w:rsid w:val="006F4929"/>
    <w:rsid w:val="00704AE5"/>
    <w:rsid w:val="007053C3"/>
    <w:rsid w:val="00715F09"/>
    <w:rsid w:val="00717354"/>
    <w:rsid w:val="00734082"/>
    <w:rsid w:val="00734FB3"/>
    <w:rsid w:val="00747422"/>
    <w:rsid w:val="00753B8A"/>
    <w:rsid w:val="0076597F"/>
    <w:rsid w:val="00766008"/>
    <w:rsid w:val="0076639C"/>
    <w:rsid w:val="00767E86"/>
    <w:rsid w:val="0077089C"/>
    <w:rsid w:val="007723CE"/>
    <w:rsid w:val="007760ED"/>
    <w:rsid w:val="00787092"/>
    <w:rsid w:val="00793E25"/>
    <w:rsid w:val="007974B7"/>
    <w:rsid w:val="00797CC5"/>
    <w:rsid w:val="007A5860"/>
    <w:rsid w:val="007B20B3"/>
    <w:rsid w:val="007B2E7D"/>
    <w:rsid w:val="007B634E"/>
    <w:rsid w:val="007B7554"/>
    <w:rsid w:val="007B7BC0"/>
    <w:rsid w:val="007C0E8E"/>
    <w:rsid w:val="007C4B66"/>
    <w:rsid w:val="007D3272"/>
    <w:rsid w:val="007D5794"/>
    <w:rsid w:val="007E7B95"/>
    <w:rsid w:val="007F3E13"/>
    <w:rsid w:val="007F4093"/>
    <w:rsid w:val="00803BD7"/>
    <w:rsid w:val="00811F01"/>
    <w:rsid w:val="00814DF2"/>
    <w:rsid w:val="00816687"/>
    <w:rsid w:val="00824054"/>
    <w:rsid w:val="0082690D"/>
    <w:rsid w:val="00827613"/>
    <w:rsid w:val="00846733"/>
    <w:rsid w:val="00853293"/>
    <w:rsid w:val="008637E2"/>
    <w:rsid w:val="0086599E"/>
    <w:rsid w:val="00880812"/>
    <w:rsid w:val="0089135F"/>
    <w:rsid w:val="008964D4"/>
    <w:rsid w:val="0089770C"/>
    <w:rsid w:val="008A1A55"/>
    <w:rsid w:val="008A6CED"/>
    <w:rsid w:val="008B282C"/>
    <w:rsid w:val="008D2C98"/>
    <w:rsid w:val="008E3F92"/>
    <w:rsid w:val="008F1A2A"/>
    <w:rsid w:val="008F366A"/>
    <w:rsid w:val="008F4FAA"/>
    <w:rsid w:val="00901A4B"/>
    <w:rsid w:val="0091469E"/>
    <w:rsid w:val="00915DAC"/>
    <w:rsid w:val="00921FDF"/>
    <w:rsid w:val="009316E3"/>
    <w:rsid w:val="009343F8"/>
    <w:rsid w:val="009359EA"/>
    <w:rsid w:val="00945CDC"/>
    <w:rsid w:val="00947E3B"/>
    <w:rsid w:val="0095197F"/>
    <w:rsid w:val="0097054A"/>
    <w:rsid w:val="00973510"/>
    <w:rsid w:val="0098196D"/>
    <w:rsid w:val="009838C7"/>
    <w:rsid w:val="00991285"/>
    <w:rsid w:val="0099333F"/>
    <w:rsid w:val="009A58A6"/>
    <w:rsid w:val="009B5A2E"/>
    <w:rsid w:val="009C770C"/>
    <w:rsid w:val="009D4082"/>
    <w:rsid w:val="009E4305"/>
    <w:rsid w:val="00A11733"/>
    <w:rsid w:val="00A21D14"/>
    <w:rsid w:val="00A3057F"/>
    <w:rsid w:val="00A32ECF"/>
    <w:rsid w:val="00A368E6"/>
    <w:rsid w:val="00A40F9B"/>
    <w:rsid w:val="00A46834"/>
    <w:rsid w:val="00A47FD0"/>
    <w:rsid w:val="00A50B74"/>
    <w:rsid w:val="00A53B14"/>
    <w:rsid w:val="00A60CE8"/>
    <w:rsid w:val="00A75EB2"/>
    <w:rsid w:val="00A769D2"/>
    <w:rsid w:val="00A76A65"/>
    <w:rsid w:val="00A81F03"/>
    <w:rsid w:val="00A92C4F"/>
    <w:rsid w:val="00AA6743"/>
    <w:rsid w:val="00AB1454"/>
    <w:rsid w:val="00AB530C"/>
    <w:rsid w:val="00AB785B"/>
    <w:rsid w:val="00AB7D71"/>
    <w:rsid w:val="00AC6EBB"/>
    <w:rsid w:val="00AE678F"/>
    <w:rsid w:val="00AF1E6B"/>
    <w:rsid w:val="00AF6219"/>
    <w:rsid w:val="00B01196"/>
    <w:rsid w:val="00B074E8"/>
    <w:rsid w:val="00B126B3"/>
    <w:rsid w:val="00B22002"/>
    <w:rsid w:val="00B3530A"/>
    <w:rsid w:val="00B52053"/>
    <w:rsid w:val="00B56A2E"/>
    <w:rsid w:val="00B6114A"/>
    <w:rsid w:val="00B70A9E"/>
    <w:rsid w:val="00B75C5A"/>
    <w:rsid w:val="00B86AB4"/>
    <w:rsid w:val="00BA3BEE"/>
    <w:rsid w:val="00BA53D6"/>
    <w:rsid w:val="00BA6CC3"/>
    <w:rsid w:val="00BB13F5"/>
    <w:rsid w:val="00BE0C1B"/>
    <w:rsid w:val="00BE6FDA"/>
    <w:rsid w:val="00BF6374"/>
    <w:rsid w:val="00C06DF2"/>
    <w:rsid w:val="00C078E0"/>
    <w:rsid w:val="00C113FF"/>
    <w:rsid w:val="00C2535F"/>
    <w:rsid w:val="00C253D7"/>
    <w:rsid w:val="00C3521B"/>
    <w:rsid w:val="00C36ED7"/>
    <w:rsid w:val="00C4166F"/>
    <w:rsid w:val="00C455DC"/>
    <w:rsid w:val="00C479ED"/>
    <w:rsid w:val="00C55386"/>
    <w:rsid w:val="00C80DBF"/>
    <w:rsid w:val="00C81575"/>
    <w:rsid w:val="00C826E9"/>
    <w:rsid w:val="00C84AD5"/>
    <w:rsid w:val="00CA1703"/>
    <w:rsid w:val="00CA4D13"/>
    <w:rsid w:val="00CB277A"/>
    <w:rsid w:val="00CB31FE"/>
    <w:rsid w:val="00CB7DBF"/>
    <w:rsid w:val="00CC2250"/>
    <w:rsid w:val="00CC5C04"/>
    <w:rsid w:val="00CC6BE2"/>
    <w:rsid w:val="00CD4266"/>
    <w:rsid w:val="00CD78AA"/>
    <w:rsid w:val="00CE2DC1"/>
    <w:rsid w:val="00D00C31"/>
    <w:rsid w:val="00D0339B"/>
    <w:rsid w:val="00D06D87"/>
    <w:rsid w:val="00D11876"/>
    <w:rsid w:val="00D17328"/>
    <w:rsid w:val="00D20415"/>
    <w:rsid w:val="00D23E4C"/>
    <w:rsid w:val="00D34B64"/>
    <w:rsid w:val="00D351A5"/>
    <w:rsid w:val="00D544EA"/>
    <w:rsid w:val="00D63BE4"/>
    <w:rsid w:val="00D63E17"/>
    <w:rsid w:val="00D75B36"/>
    <w:rsid w:val="00D75F4F"/>
    <w:rsid w:val="00D858CB"/>
    <w:rsid w:val="00D92296"/>
    <w:rsid w:val="00DA713F"/>
    <w:rsid w:val="00DC6238"/>
    <w:rsid w:val="00DC7122"/>
    <w:rsid w:val="00DD484C"/>
    <w:rsid w:val="00DF0377"/>
    <w:rsid w:val="00E06DA1"/>
    <w:rsid w:val="00E11BDD"/>
    <w:rsid w:val="00E20862"/>
    <w:rsid w:val="00E27BE2"/>
    <w:rsid w:val="00E351AE"/>
    <w:rsid w:val="00E366CA"/>
    <w:rsid w:val="00E47DAE"/>
    <w:rsid w:val="00E562D2"/>
    <w:rsid w:val="00E62CAE"/>
    <w:rsid w:val="00E6436E"/>
    <w:rsid w:val="00E67B55"/>
    <w:rsid w:val="00E67BBE"/>
    <w:rsid w:val="00E779F3"/>
    <w:rsid w:val="00E82BAA"/>
    <w:rsid w:val="00E84F56"/>
    <w:rsid w:val="00E905A3"/>
    <w:rsid w:val="00E917D0"/>
    <w:rsid w:val="00E95C6C"/>
    <w:rsid w:val="00EA5AC0"/>
    <w:rsid w:val="00EB6A84"/>
    <w:rsid w:val="00EC3EFF"/>
    <w:rsid w:val="00EC4F32"/>
    <w:rsid w:val="00ED172B"/>
    <w:rsid w:val="00ED3EF2"/>
    <w:rsid w:val="00EE436D"/>
    <w:rsid w:val="00EE4D6E"/>
    <w:rsid w:val="00EF1D46"/>
    <w:rsid w:val="00EF2BD2"/>
    <w:rsid w:val="00EF6758"/>
    <w:rsid w:val="00F005DB"/>
    <w:rsid w:val="00F1074F"/>
    <w:rsid w:val="00F13E54"/>
    <w:rsid w:val="00F13F2D"/>
    <w:rsid w:val="00F17FA7"/>
    <w:rsid w:val="00F27B88"/>
    <w:rsid w:val="00F31908"/>
    <w:rsid w:val="00F3405E"/>
    <w:rsid w:val="00F426B5"/>
    <w:rsid w:val="00F5407D"/>
    <w:rsid w:val="00F67164"/>
    <w:rsid w:val="00F8619C"/>
    <w:rsid w:val="00F93D45"/>
    <w:rsid w:val="00FB6939"/>
    <w:rsid w:val="00FB79E4"/>
    <w:rsid w:val="00FB7B4A"/>
    <w:rsid w:val="00FC0853"/>
    <w:rsid w:val="00FC5A2C"/>
    <w:rsid w:val="00FE7674"/>
    <w:rsid w:val="02EF2A48"/>
    <w:rsid w:val="253614A9"/>
    <w:rsid w:val="3B841B34"/>
    <w:rsid w:val="58AF2F56"/>
    <w:rsid w:val="5A0D27E2"/>
    <w:rsid w:val="5B023BD7"/>
    <w:rsid w:val="5D4C0686"/>
    <w:rsid w:val="64CD6134"/>
    <w:rsid w:val="6CA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9247</Words>
  <Characters>53886</Characters>
  <Lines>463</Lines>
  <Paragraphs>130</Paragraphs>
  <TotalTime>15</TotalTime>
  <ScaleCrop>false</ScaleCrop>
  <LinksUpToDate>false</LinksUpToDate>
  <CharactersWithSpaces>60968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2020-03-27T08:24:00Z</dcterms:created>
  <dc:creator>MONO</dc:creator>
  <cp:lastModifiedBy>KEL KARTOHARJO</cp:lastModifiedBy>
  <dcterms:modified xsi:type="dcterms:W3CDTF">2021-09-23T02:13:35Z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1057-11.2.0.10296</vt:lpwstr>
  </property>
  <property fmtid="{D5CDD505-2E9C-101B-9397-08002B2CF9AE}" pid="3" name="ICV">
    <vt:lpwstr>4ED45A5CB2F54DCB942863C8F3D8F8E9</vt:lpwstr>
  </property>
</Properties>
</file>